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5D1" w:rsidRDefault="00B025D1" w:rsidP="00B025D1">
      <w:pPr>
        <w:rPr>
          <w:rFonts w:cs="Times New Roman"/>
          <w:sz w:val="24"/>
          <w:szCs w:val="24"/>
          <w:rtl/>
        </w:rPr>
      </w:pPr>
      <w:r>
        <w:rPr>
          <w:rFonts w:hint="cs"/>
          <w:b/>
          <w:bCs/>
          <w:rtl/>
        </w:rPr>
        <w:t> </w:t>
      </w:r>
    </w:p>
    <w:p w:rsidR="0017577A" w:rsidRPr="0017577A" w:rsidRDefault="0017577A" w:rsidP="0017577A">
      <w:pPr>
        <w:jc w:val="both"/>
        <w:rPr>
          <w:rFonts w:asciiTheme="majorBidi" w:hAnsiTheme="majorBidi" w:cstheme="majorBidi"/>
          <w:sz w:val="28"/>
          <w:szCs w:val="28"/>
          <w:rtl/>
        </w:rPr>
      </w:pPr>
      <w:r w:rsidRPr="0017577A">
        <w:rPr>
          <w:rFonts w:asciiTheme="majorBidi" w:hAnsiTheme="majorBidi" w:cstheme="majorBidi"/>
          <w:sz w:val="28"/>
          <w:szCs w:val="28"/>
          <w:rtl/>
        </w:rPr>
        <w:t>[יוסף עוזר הוא משורר- זכה בפרס ראש הממשלה] ממוצא מזרחי...</w:t>
      </w:r>
    </w:p>
    <w:p w:rsidR="0017577A" w:rsidRPr="0017577A" w:rsidRDefault="0017577A" w:rsidP="0017577A">
      <w:pPr>
        <w:jc w:val="both"/>
        <w:rPr>
          <w:rFonts w:asciiTheme="majorBidi" w:hAnsiTheme="majorBidi" w:cstheme="majorBidi"/>
          <w:sz w:val="28"/>
          <w:szCs w:val="28"/>
          <w:rtl/>
        </w:rPr>
      </w:pPr>
      <w:r w:rsidRPr="0017577A">
        <w:rPr>
          <w:rFonts w:asciiTheme="majorBidi" w:hAnsiTheme="majorBidi" w:cstheme="majorBidi"/>
          <w:sz w:val="28"/>
          <w:szCs w:val="28"/>
          <w:rtl/>
        </w:rPr>
        <w:t>תקציר: המזרחיים רגילים לאמץ את פוזת המקופחים. ה"רוסים" הגיעו לכאן והתברגו היטב בגלל מנטאליות שונה. בגלל שאיפת השכלה. בגלל תאוות הצטיינות ולא בינוניות. אם המזרחיים ימשיכו לדבר עד כמה שתרבות האוכל שלהם עשירה וכמה הם יודעים לשים פלפל חריף או בקלאווה ומופלטה מתוקים שלא יתלוננו שזוהי באמת תהיה תרבותם היחידה.</w:t>
      </w:r>
    </w:p>
    <w:p w:rsidR="0017577A" w:rsidRPr="0017577A" w:rsidRDefault="0017577A" w:rsidP="0017577A">
      <w:pPr>
        <w:jc w:val="both"/>
        <w:rPr>
          <w:rFonts w:asciiTheme="majorBidi" w:hAnsiTheme="majorBidi" w:cstheme="majorBidi"/>
          <w:sz w:val="28"/>
          <w:szCs w:val="28"/>
          <w:rtl/>
        </w:rPr>
      </w:pPr>
      <w:r w:rsidRPr="0017577A">
        <w:rPr>
          <w:rFonts w:asciiTheme="majorBidi" w:hAnsiTheme="majorBidi" w:cstheme="majorBidi"/>
          <w:sz w:val="28"/>
          <w:szCs w:val="28"/>
          <w:rtl/>
        </w:rPr>
        <w:t xml:space="preserve">כששיריהם וזמריהם יכוונו </w:t>
      </w:r>
      <w:proofErr w:type="spellStart"/>
      <w:r w:rsidRPr="0017577A">
        <w:rPr>
          <w:rFonts w:asciiTheme="majorBidi" w:hAnsiTheme="majorBidi" w:cstheme="majorBidi"/>
          <w:sz w:val="28"/>
          <w:szCs w:val="28"/>
          <w:rtl/>
        </w:rPr>
        <w:t>לעינטוז</w:t>
      </w:r>
      <w:proofErr w:type="spellEnd"/>
      <w:r w:rsidRPr="0017577A">
        <w:rPr>
          <w:rFonts w:asciiTheme="majorBidi" w:hAnsiTheme="majorBidi" w:cstheme="majorBidi"/>
          <w:sz w:val="28"/>
          <w:szCs w:val="28"/>
          <w:rtl/>
        </w:rPr>
        <w:t xml:space="preserve"> האגן - שם יהיה מוקד עשייתם. בישבן ולא בראש. מצורף סיפור שלי בהקשר זה.</w:t>
      </w:r>
    </w:p>
    <w:p w:rsidR="0017577A" w:rsidRPr="0017577A" w:rsidRDefault="0017577A" w:rsidP="0017577A">
      <w:pPr>
        <w:jc w:val="both"/>
        <w:rPr>
          <w:rFonts w:asciiTheme="majorBidi" w:hAnsiTheme="majorBidi" w:cstheme="majorBidi"/>
          <w:sz w:val="28"/>
          <w:szCs w:val="28"/>
          <w:rtl/>
        </w:rPr>
      </w:pPr>
    </w:p>
    <w:p w:rsidR="00237BF2" w:rsidRDefault="00237BF2" w:rsidP="00237BF2">
      <w:pPr>
        <w:rPr>
          <w:rFonts w:ascii="Arial" w:hAnsi="Arial" w:cs="Arial"/>
          <w:sz w:val="20"/>
          <w:szCs w:val="20"/>
        </w:rPr>
      </w:pPr>
      <w:r>
        <w:rPr>
          <w:rFonts w:ascii="Arial" w:hAnsi="Arial" w:cs="David" w:hint="cs"/>
          <w:b/>
          <w:bCs/>
          <w:sz w:val="36"/>
          <w:szCs w:val="36"/>
          <w:rtl/>
        </w:rPr>
        <w:t>בוכים בסרט הודי – ארבע בבות / יוסף עוזר</w:t>
      </w:r>
    </w:p>
    <w:p w:rsidR="0017577A" w:rsidRDefault="0017577A" w:rsidP="00B025D1">
      <w:pPr>
        <w:jc w:val="both"/>
        <w:rPr>
          <w:b/>
          <w:bCs/>
          <w:sz w:val="56"/>
          <w:szCs w:val="56"/>
          <w:rtl/>
        </w:rPr>
      </w:pPr>
    </w:p>
    <w:p w:rsidR="00B025D1" w:rsidRDefault="00B025D1" w:rsidP="00B025D1">
      <w:pPr>
        <w:jc w:val="both"/>
        <w:rPr>
          <w:rtl/>
        </w:rPr>
      </w:pPr>
      <w:r>
        <w:rPr>
          <w:rFonts w:hint="cs"/>
          <w:b/>
          <w:bCs/>
          <w:sz w:val="56"/>
          <w:szCs w:val="56"/>
          <w:rtl/>
        </w:rPr>
        <w:t>בבא א'</w:t>
      </w:r>
    </w:p>
    <w:p w:rsidR="00B025D1" w:rsidRDefault="00B025D1" w:rsidP="00B025D1">
      <w:pPr>
        <w:rPr>
          <w:rtl/>
        </w:rPr>
      </w:pPr>
      <w:r>
        <w:rPr>
          <w:rFonts w:hint="cs"/>
          <w:b/>
          <w:bCs/>
          <w:rtl/>
        </w:rPr>
        <w:t> </w:t>
      </w:r>
    </w:p>
    <w:p w:rsidR="00B025D1" w:rsidRDefault="00B025D1" w:rsidP="00B025D1">
      <w:pPr>
        <w:jc w:val="both"/>
        <w:rPr>
          <w:rtl/>
        </w:rPr>
      </w:pPr>
      <w:r>
        <w:rPr>
          <w:rFonts w:cs="David" w:hint="cs"/>
          <w:sz w:val="28"/>
          <w:szCs w:val="28"/>
          <w:rtl/>
        </w:rPr>
        <w:t xml:space="preserve">שוב אני נדחף להאזין לדברי השירה הזו, שירים מסרטים הודיים. מאזין להם לדברי השירה הזו עד תומם. בעיניים לחות  ומתלחלחות, כילד מפגר. מאחורי דלת. שומע מבעד ללחן המדהים העולה מכל שיר את העליות והרעידות והמנעד המתגבר של זמן אחר – הזמן ההוא בו שמעתי את השירים בתקליט, בפטיפון-מזוודה פשוט, כשהגעתי לירושלים, </w:t>
      </w:r>
      <w:proofErr w:type="spellStart"/>
      <w:r>
        <w:rPr>
          <w:rFonts w:cs="David" w:hint="cs"/>
          <w:sz w:val="28"/>
          <w:szCs w:val="28"/>
          <w:rtl/>
        </w:rPr>
        <w:t>לליפתא</w:t>
      </w:r>
      <w:proofErr w:type="spellEnd"/>
      <w:r>
        <w:rPr>
          <w:rFonts w:cs="David" w:hint="cs"/>
          <w:sz w:val="28"/>
          <w:szCs w:val="28"/>
          <w:rtl/>
        </w:rPr>
        <w:t>, בגעגועים רבים לקרובי משפחתי שרובם הקפידו מידי לאחרונה, על נטיה מקוממת ללכת לעולמם. כל מי שליבם פָּע</w:t>
      </w:r>
      <w:proofErr w:type="spellStart"/>
      <w:r>
        <w:rPr>
          <w:rFonts w:cs="David" w:hint="cs"/>
          <w:sz w:val="28"/>
          <w:szCs w:val="28"/>
          <w:rtl/>
        </w:rPr>
        <w:t>ַם</w:t>
      </w:r>
      <w:proofErr w:type="spellEnd"/>
      <w:r>
        <w:rPr>
          <w:rFonts w:cs="David" w:hint="cs"/>
          <w:sz w:val="28"/>
          <w:szCs w:val="28"/>
          <w:rtl/>
        </w:rPr>
        <w:t xml:space="preserve"> ועפעפיהם דמעו כשחזרו ברגל מירושלים הקטנה ההיא, בערב קר כל שהוא, רועדים, חזרה הביתה, בכביש השומם ממכוניות, שכבר שנים רבות שמו רחוב יפו, אל השכונה הנקראת </w:t>
      </w:r>
      <w:proofErr w:type="spellStart"/>
      <w:r>
        <w:rPr>
          <w:rFonts w:cs="David" w:hint="cs"/>
          <w:sz w:val="28"/>
          <w:szCs w:val="28"/>
          <w:rtl/>
        </w:rPr>
        <w:t>ליפתא</w:t>
      </w:r>
      <w:proofErr w:type="spellEnd"/>
      <w:r>
        <w:rPr>
          <w:rFonts w:cs="David" w:hint="cs"/>
          <w:sz w:val="28"/>
          <w:szCs w:val="28"/>
          <w:rtl/>
        </w:rPr>
        <w:t>, בכניסה לירושלים, אל הבתים שהם נכסי נפקדים אליהם באו כפליטים מבגדד, חסרי כל, חסרי מקצוע, חסרי ממון. רוב העניים מתהדרים באוצר השמחה שחבוי בארנקיהם הריקים. נטיתי לחשוב שיש להם מהאוצר הזה. המרצפות בבתים שאמצו להם היו ערבסקות נהדרות. קימורי אבן היו שם. ואיני יודע מה חשתי כשהתביישתי לקחת כאורח – גבינה עבה, כמו שהתרגלתי למרוח לי במושב.</w:t>
      </w:r>
    </w:p>
    <w:p w:rsidR="00B025D1" w:rsidRDefault="00B025D1" w:rsidP="00B025D1">
      <w:pPr>
        <w:jc w:val="both"/>
        <w:rPr>
          <w:rtl/>
        </w:rPr>
      </w:pPr>
      <w:r>
        <w:t> </w:t>
      </w:r>
    </w:p>
    <w:p w:rsidR="00B025D1" w:rsidRDefault="00B025D1" w:rsidP="00B025D1">
      <w:pPr>
        <w:jc w:val="both"/>
        <w:rPr>
          <w:rtl/>
        </w:rPr>
      </w:pPr>
      <w:r>
        <w:rPr>
          <w:rFonts w:cs="David" w:hint="cs"/>
          <w:sz w:val="28"/>
          <w:szCs w:val="28"/>
          <w:rtl/>
        </w:rPr>
        <w:t xml:space="preserve">אני מאזין ל </w:t>
      </w:r>
      <w:r>
        <w:rPr>
          <w:sz w:val="28"/>
          <w:szCs w:val="28"/>
        </w:rPr>
        <w:t xml:space="preserve">- Raj </w:t>
      </w:r>
      <w:proofErr w:type="spellStart"/>
      <w:r>
        <w:rPr>
          <w:sz w:val="28"/>
          <w:szCs w:val="28"/>
        </w:rPr>
        <w:t>Kapoor</w:t>
      </w:r>
      <w:proofErr w:type="spellEnd"/>
      <w:r>
        <w:rPr>
          <w:rFonts w:cs="David" w:hint="cs"/>
          <w:sz w:val="28"/>
          <w:szCs w:val="28"/>
          <w:rtl/>
        </w:rPr>
        <w:t xml:space="preserve"> ל </w:t>
      </w:r>
      <w:r>
        <w:rPr>
          <w:sz w:val="28"/>
          <w:szCs w:val="28"/>
        </w:rPr>
        <w:t xml:space="preserve">- </w:t>
      </w:r>
      <w:proofErr w:type="spellStart"/>
      <w:r>
        <w:rPr>
          <w:sz w:val="28"/>
          <w:szCs w:val="28"/>
        </w:rPr>
        <w:t>Nargis</w:t>
      </w:r>
      <w:proofErr w:type="spellEnd"/>
      <w:r>
        <w:rPr>
          <w:rFonts w:cs="David" w:hint="cs"/>
          <w:sz w:val="28"/>
          <w:szCs w:val="28"/>
          <w:rtl/>
        </w:rPr>
        <w:t xml:space="preserve"> מאזין ל "</w:t>
      </w:r>
      <w:proofErr w:type="spellStart"/>
      <w:r>
        <w:rPr>
          <w:rFonts w:cs="David" w:hint="cs"/>
          <w:sz w:val="28"/>
          <w:szCs w:val="28"/>
          <w:rtl/>
        </w:rPr>
        <w:t>דוֹס</w:t>
      </w:r>
      <w:proofErr w:type="spellEnd"/>
      <w:r>
        <w:rPr>
          <w:rFonts w:cs="David" w:hint="cs"/>
          <w:sz w:val="28"/>
          <w:szCs w:val="28"/>
          <w:rtl/>
        </w:rPr>
        <w:t xml:space="preserve">ְט- </w:t>
      </w:r>
      <w:proofErr w:type="spellStart"/>
      <w:r>
        <w:rPr>
          <w:rFonts w:cs="David" w:hint="cs"/>
          <w:sz w:val="28"/>
          <w:szCs w:val="28"/>
          <w:rtl/>
        </w:rPr>
        <w:t>דוֹס</w:t>
      </w:r>
      <w:proofErr w:type="spellEnd"/>
      <w:r>
        <w:rPr>
          <w:rFonts w:cs="David" w:hint="cs"/>
          <w:sz w:val="28"/>
          <w:szCs w:val="28"/>
          <w:rtl/>
        </w:rPr>
        <w:t xml:space="preserve">ְט- </w:t>
      </w:r>
      <w:proofErr w:type="spellStart"/>
      <w:r>
        <w:rPr>
          <w:rFonts w:cs="David" w:hint="cs"/>
          <w:sz w:val="28"/>
          <w:szCs w:val="28"/>
          <w:rtl/>
        </w:rPr>
        <w:t>נַארְ</w:t>
      </w:r>
      <w:proofErr w:type="spellEnd"/>
      <w:r>
        <w:rPr>
          <w:rFonts w:cs="David" w:hint="cs"/>
          <w:sz w:val="28"/>
          <w:szCs w:val="28"/>
          <w:rtl/>
        </w:rPr>
        <w:t>הָא- פְּיַר-פְּיַר-נַארְהָא-זִינ-דְגִי-הָאמֶה-טֶרָה-אֶט-בַּר-נַארְהָא- אֶט-בּ</w:t>
      </w:r>
      <w:proofErr w:type="spellStart"/>
      <w:r>
        <w:rPr>
          <w:rFonts w:cs="David" w:hint="cs"/>
          <w:sz w:val="28"/>
          <w:szCs w:val="28"/>
          <w:rtl/>
        </w:rPr>
        <w:t>ַר-נַארְה</w:t>
      </w:r>
      <w:proofErr w:type="spellEnd"/>
      <w:r>
        <w:rPr>
          <w:rFonts w:cs="David" w:hint="cs"/>
          <w:sz w:val="28"/>
          <w:szCs w:val="28"/>
          <w:rtl/>
        </w:rPr>
        <w:t xml:space="preserve">ָא- </w:t>
      </w:r>
      <w:r>
        <w:rPr>
          <w:sz w:val="28"/>
          <w:szCs w:val="28"/>
        </w:rPr>
        <w:t>     </w:t>
      </w:r>
      <w:r>
        <w:rPr>
          <w:rFonts w:cs="David" w:hint="cs"/>
          <w:sz w:val="28"/>
          <w:szCs w:val="28"/>
          <w:rtl/>
        </w:rPr>
        <w:t>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  </w:t>
      </w:r>
      <w:hyperlink r:id="rId7" w:tgtFrame="_blank" w:history="1">
        <w:r>
          <w:rPr>
            <w:rStyle w:val="Hyperlink"/>
            <w:color w:val="0000FF"/>
            <w:sz w:val="28"/>
            <w:szCs w:val="28"/>
          </w:rPr>
          <w:t>https://www.youtube.com/watch?v=XSbB2RHqKc8</w:t>
        </w:r>
      </w:hyperlink>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ואין בעולם עפעף שלא ימות בַּמקום מהנביעה העינית החמימה. בכי בלתי תלוי. בכי זב כמו מי שהרגו אותו אתמול ועוד לא שמו במקפיא. הרגו בסיפורים מבגדד, איך סבא היה מספר משלים ממשלי חכמינו, לאור העששית בשכונה שנקראת </w:t>
      </w:r>
      <w:proofErr w:type="spellStart"/>
      <w:r>
        <w:rPr>
          <w:rFonts w:cs="David" w:hint="cs"/>
          <w:sz w:val="28"/>
          <w:szCs w:val="28"/>
          <w:rtl/>
        </w:rPr>
        <w:t>בְּתַוו</w:t>
      </w:r>
      <w:proofErr w:type="spellEnd"/>
      <w:r>
        <w:rPr>
          <w:rFonts w:cs="David" w:hint="cs"/>
          <w:sz w:val="28"/>
          <w:szCs w:val="28"/>
          <w:rtl/>
        </w:rPr>
        <w:t>ִ'ין, או שֵׁי</w:t>
      </w:r>
      <w:proofErr w:type="spellStart"/>
      <w:r>
        <w:rPr>
          <w:rFonts w:cs="David" w:hint="cs"/>
          <w:sz w:val="28"/>
          <w:szCs w:val="28"/>
          <w:rtl/>
        </w:rPr>
        <w:t>ךְ</w:t>
      </w:r>
      <w:proofErr w:type="spellEnd"/>
      <w:r>
        <w:rPr>
          <w:rFonts w:cs="David" w:hint="cs"/>
          <w:sz w:val="28"/>
          <w:szCs w:val="28"/>
          <w:rtl/>
        </w:rPr>
        <w:t xml:space="preserve"> חַנּוּנִי, או </w:t>
      </w:r>
      <w:proofErr w:type="spellStart"/>
      <w:r>
        <w:rPr>
          <w:rFonts w:cs="David" w:hint="cs"/>
          <w:sz w:val="28"/>
          <w:szCs w:val="28"/>
          <w:rtl/>
        </w:rPr>
        <w:t>סַלּ</w:t>
      </w:r>
      <w:proofErr w:type="spellEnd"/>
      <w:r>
        <w:rPr>
          <w:rFonts w:cs="David" w:hint="cs"/>
          <w:sz w:val="28"/>
          <w:szCs w:val="28"/>
          <w:rtl/>
        </w:rPr>
        <w:t xml:space="preserve">ָאת </w:t>
      </w:r>
      <w:proofErr w:type="spellStart"/>
      <w:r>
        <w:rPr>
          <w:rFonts w:cs="David" w:hint="cs"/>
          <w:sz w:val="28"/>
          <w:szCs w:val="28"/>
          <w:rtl/>
        </w:rPr>
        <w:t>סְח</w:t>
      </w:r>
      <w:proofErr w:type="spellEnd"/>
      <w:r>
        <w:rPr>
          <w:rFonts w:cs="David" w:hint="cs"/>
          <w:sz w:val="28"/>
          <w:szCs w:val="28"/>
          <w:rtl/>
        </w:rPr>
        <w:t xml:space="preserve">ַק', קרוב לשוק ששמו </w:t>
      </w:r>
      <w:proofErr w:type="spellStart"/>
      <w:r>
        <w:rPr>
          <w:rFonts w:cs="David" w:hint="cs"/>
          <w:sz w:val="28"/>
          <w:szCs w:val="28"/>
          <w:rtl/>
        </w:rPr>
        <w:t>שׁוֹרְגָ'</w:t>
      </w:r>
      <w:proofErr w:type="spellEnd"/>
      <w:r>
        <w:rPr>
          <w:rFonts w:cs="David" w:hint="cs"/>
          <w:sz w:val="28"/>
          <w:szCs w:val="28"/>
          <w:rtl/>
        </w:rPr>
        <w:t>ה.</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ועם שאינני מבין מילה מהמילים. אוחזת אותי טלטלה פנימית. טלטלה שאינה מופיעה באף חוויה רוחנית שאלוהים מעורב בה - אני מנסה שוב לאלץ את המילים להסביר לי את מה שאינני מפענח. אני מנסה והכל נשפך לי כמו מעיים של הרוג במלחמה. נשפך החוצה, אפשר ללמוד על המבנה הפנימי, רק שהסיטואציה מופרכת. היא לא? </w:t>
      </w:r>
    </w:p>
    <w:p w:rsidR="00B025D1" w:rsidRDefault="00B025D1" w:rsidP="00B025D1">
      <w:pPr>
        <w:jc w:val="both"/>
        <w:rPr>
          <w:rtl/>
        </w:rPr>
      </w:pPr>
      <w:r>
        <w:rPr>
          <w:rFonts w:cs="David" w:hint="cs"/>
          <w:sz w:val="28"/>
          <w:szCs w:val="28"/>
          <w:rtl/>
        </w:rPr>
        <w:t> </w:t>
      </w:r>
    </w:p>
    <w:p w:rsidR="00B025D1" w:rsidRDefault="00B025D1" w:rsidP="00B025D1">
      <w:pPr>
        <w:jc w:val="both"/>
        <w:rPr>
          <w:rtl/>
        </w:rPr>
      </w:pPr>
      <w:r>
        <w:rPr>
          <w:rFonts w:cs="David" w:hint="cs"/>
          <w:sz w:val="28"/>
          <w:szCs w:val="28"/>
          <w:rtl/>
        </w:rPr>
        <w:t xml:space="preserve">מוסיקה שבאה מסרטים בשחור לבן, שנות החמישים. אולי ראיתי סרט אחד ויחיד מהם. סרטים הודיים שהלכו אליהם עם ערימה מוכנה של מטפחות. הלכו לבכות. בבית היה פרימוס והרבה רעש. והיו סודות לא גלויים. </w:t>
      </w:r>
    </w:p>
    <w:p w:rsidR="00B025D1" w:rsidRDefault="00B025D1" w:rsidP="00B025D1">
      <w:pPr>
        <w:jc w:val="both"/>
        <w:rPr>
          <w:rtl/>
        </w:rPr>
      </w:pPr>
      <w:r>
        <w:rPr>
          <w:rFonts w:cs="David" w:hint="cs"/>
          <w:sz w:val="28"/>
          <w:szCs w:val="28"/>
          <w:rtl/>
        </w:rPr>
        <w:lastRenderedPageBreak/>
        <w:t xml:space="preserve">"דודה נונה לא ידעה לשחות והיא טבעה בנהר". אחרי הרבה שנים, לפני חודש, הייתי אצל דודה בת תשעים. פתאום, הגברת [שמקפידה להסתיר את שיער ראשה בצעיף] אומרת בגילוי לב: למה רימו אתכם? </w:t>
      </w:r>
    </w:p>
    <w:p w:rsidR="00B025D1" w:rsidRDefault="00B025D1" w:rsidP="00FB3BE6">
      <w:pPr>
        <w:jc w:val="both"/>
        <w:rPr>
          <w:rtl/>
        </w:rPr>
      </w:pPr>
      <w:r>
        <w:rPr>
          <w:rFonts w:cs="David" w:hint="cs"/>
          <w:sz w:val="28"/>
          <w:szCs w:val="28"/>
          <w:rtl/>
        </w:rPr>
        <w:t xml:space="preserve">הרי היא רבה עם אחותה על איזה בחור והיא, </w:t>
      </w:r>
      <w:r>
        <w:rPr>
          <w:rFonts w:cs="David" w:hint="cs"/>
          <w:b/>
          <w:bCs/>
          <w:sz w:val="32"/>
          <w:szCs w:val="32"/>
          <w:rtl/>
        </w:rPr>
        <w:t xml:space="preserve">אַשׁ </w:t>
      </w:r>
      <w:proofErr w:type="spellStart"/>
      <w:r>
        <w:rPr>
          <w:rFonts w:cs="David" w:hint="cs"/>
          <w:b/>
          <w:bCs/>
          <w:sz w:val="32"/>
          <w:szCs w:val="32"/>
          <w:rtl/>
        </w:rPr>
        <w:t>יְסְמוֹ</w:t>
      </w:r>
      <w:proofErr w:type="spellEnd"/>
      <w:r>
        <w:rPr>
          <w:rFonts w:cs="David" w:hint="cs"/>
          <w:b/>
          <w:bCs/>
          <w:sz w:val="32"/>
          <w:szCs w:val="32"/>
          <w:rtl/>
        </w:rPr>
        <w:t>ן,</w:t>
      </w:r>
      <w:r>
        <w:rPr>
          <w:rFonts w:cs="David" w:hint="cs"/>
          <w:sz w:val="32"/>
          <w:szCs w:val="32"/>
          <w:rtl/>
        </w:rPr>
        <w:t xml:space="preserve"> </w:t>
      </w:r>
      <w:r>
        <w:rPr>
          <w:rFonts w:cs="David" w:hint="cs"/>
          <w:sz w:val="28"/>
          <w:szCs w:val="28"/>
          <w:rtl/>
        </w:rPr>
        <w:t xml:space="preserve">[איך קוראים לזה?] </w:t>
      </w:r>
      <w:r w:rsidR="00FB3BE6">
        <w:rPr>
          <w:rFonts w:cs="David" w:hint="cs"/>
          <w:sz w:val="28"/>
          <w:szCs w:val="28"/>
          <w:rtl/>
        </w:rPr>
        <w:t>זרקה את עצמה לים</w:t>
      </w:r>
      <w:r>
        <w:rPr>
          <w:rFonts w:cs="David" w:hint="cs"/>
          <w:sz w:val="28"/>
          <w:szCs w:val="28"/>
          <w:rtl/>
        </w:rPr>
        <w:t>!</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אז שאלתי על </w:t>
      </w:r>
      <w:proofErr w:type="spellStart"/>
      <w:r>
        <w:rPr>
          <w:rFonts w:cs="David" w:hint="cs"/>
          <w:sz w:val="28"/>
          <w:szCs w:val="28"/>
          <w:rtl/>
        </w:rPr>
        <w:t>סאמרה</w:t>
      </w:r>
      <w:proofErr w:type="spellEnd"/>
      <w:r>
        <w:rPr>
          <w:rFonts w:cs="David" w:hint="cs"/>
          <w:sz w:val="28"/>
          <w:szCs w:val="28"/>
          <w:rtl/>
        </w:rPr>
        <w:t xml:space="preserve">, גם היא אחותו של אבא, של הדודה לאה ודודה חנה ודינה, </w:t>
      </w:r>
      <w:proofErr w:type="spellStart"/>
      <w:r>
        <w:rPr>
          <w:rFonts w:cs="David" w:hint="cs"/>
          <w:sz w:val="28"/>
          <w:szCs w:val="28"/>
          <w:rtl/>
        </w:rPr>
        <w:t>סאמרה</w:t>
      </w:r>
      <w:proofErr w:type="spellEnd"/>
      <w:r>
        <w:rPr>
          <w:rFonts w:cs="David" w:hint="cs"/>
          <w:sz w:val="28"/>
          <w:szCs w:val="28"/>
          <w:rtl/>
        </w:rPr>
        <w:t xml:space="preserve"> שבעברית זה תְּמָרָה, למה גם </w:t>
      </w:r>
      <w:proofErr w:type="spellStart"/>
      <w:r>
        <w:rPr>
          <w:rFonts w:cs="David" w:hint="cs"/>
          <w:sz w:val="28"/>
          <w:szCs w:val="28"/>
          <w:rtl/>
        </w:rPr>
        <w:t>סאמרה</w:t>
      </w:r>
      <w:proofErr w:type="spellEnd"/>
      <w:r>
        <w:rPr>
          <w:rFonts w:cs="David" w:hint="cs"/>
          <w:sz w:val="28"/>
          <w:szCs w:val="28"/>
          <w:rtl/>
        </w:rPr>
        <w:t xml:space="preserve"> היפה, באמת, למה גם </w:t>
      </w:r>
      <w:proofErr w:type="spellStart"/>
      <w:r>
        <w:rPr>
          <w:rFonts w:cs="David" w:hint="cs"/>
          <w:sz w:val="28"/>
          <w:szCs w:val="28"/>
          <w:rtl/>
        </w:rPr>
        <w:t>סאמרה</w:t>
      </w:r>
      <w:proofErr w:type="spellEnd"/>
      <w:r>
        <w:rPr>
          <w:rFonts w:cs="David" w:hint="cs"/>
          <w:sz w:val="28"/>
          <w:szCs w:val="28"/>
          <w:rtl/>
        </w:rPr>
        <w:t xml:space="preserve"> נפטרה? </w:t>
      </w:r>
    </w:p>
    <w:p w:rsidR="00B025D1" w:rsidRDefault="00B025D1" w:rsidP="00B025D1">
      <w:pPr>
        <w:jc w:val="both"/>
        <w:rPr>
          <w:rtl/>
        </w:rPr>
      </w:pPr>
      <w:r>
        <w:rPr>
          <w:rFonts w:cs="David" w:hint="cs"/>
          <w:sz w:val="28"/>
          <w:szCs w:val="28"/>
          <w:rtl/>
        </w:rPr>
        <w:t xml:space="preserve">עונה הדודה בת התשעים, מתוקה שמה, אומרים שרופא נאצי, בבית חולים בעירק, הזריק לה משהו. היא אומרת:  מַ-שֶׁ-הוּ. עם ההטעמה על השין - - - ואז דודה מתוקה מסדרת את המטפחת. הקמטים שלה חלקים. הגבות מתגבהות טיפה, כשאומרת "מַ-שֶׁ-הוּ". כן. ככה.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סרטים שמחים. ובכל זאת הם הלכו עם מטפחת. אולי פעם אדע למה? את הכל?</w:t>
      </w:r>
    </w:p>
    <w:p w:rsidR="00B025D1" w:rsidRDefault="00B025D1" w:rsidP="00B025D1">
      <w:pPr>
        <w:jc w:val="both"/>
        <w:rPr>
          <w:rtl/>
        </w:rPr>
      </w:pPr>
      <w:r>
        <w:rPr>
          <w:rFonts w:cs="David" w:hint="cs"/>
          <w:sz w:val="28"/>
          <w:szCs w:val="28"/>
          <w:rtl/>
        </w:rPr>
        <w:t xml:space="preserve">"מה פתאום שסבתא טוֹבָּה מכרה תמרים?!" אומרת בת התשעים. מאיפה שיהיה לה כסף לקנות תמרים?! היא היתה יושבת בשוק </w:t>
      </w:r>
      <w:proofErr w:type="spellStart"/>
      <w:r>
        <w:rPr>
          <w:rFonts w:cs="David" w:hint="cs"/>
          <w:sz w:val="28"/>
          <w:szCs w:val="28"/>
          <w:rtl/>
        </w:rPr>
        <w:t>בְּר</w:t>
      </w:r>
      <w:proofErr w:type="spellEnd"/>
      <w:r>
        <w:rPr>
          <w:rFonts w:cs="David" w:hint="cs"/>
          <w:sz w:val="28"/>
          <w:szCs w:val="28"/>
          <w:rtl/>
        </w:rPr>
        <w:t xml:space="preserve">ְדָד [בגדד] על הריצפה, </w:t>
      </w:r>
      <w:r>
        <w:rPr>
          <w:rFonts w:cs="David" w:hint="cs"/>
          <w:b/>
          <w:bCs/>
          <w:sz w:val="32"/>
          <w:szCs w:val="32"/>
          <w:rtl/>
        </w:rPr>
        <w:t>אְל מַסְכִּינִי</w:t>
      </w:r>
      <w:r>
        <w:rPr>
          <w:rFonts w:cs="David" w:hint="cs"/>
          <w:sz w:val="28"/>
          <w:szCs w:val="28"/>
          <w:rtl/>
        </w:rPr>
        <w:t xml:space="preserve">, [המסכנה] ובוררת אורז! מרוויחה פְלְס. למה למדה משהו? אישה היתה בשבילם כמו </w:t>
      </w:r>
      <w:proofErr w:type="spellStart"/>
      <w:r>
        <w:rPr>
          <w:rFonts w:cs="David" w:hint="cs"/>
          <w:b/>
          <w:bCs/>
          <w:sz w:val="32"/>
          <w:szCs w:val="32"/>
          <w:rtl/>
        </w:rPr>
        <w:t>סַנְ</w:t>
      </w:r>
      <w:proofErr w:type="spellEnd"/>
      <w:r>
        <w:rPr>
          <w:rFonts w:cs="David" w:hint="cs"/>
          <w:b/>
          <w:bCs/>
          <w:sz w:val="32"/>
          <w:szCs w:val="32"/>
          <w:rtl/>
        </w:rPr>
        <w:t>עִי</w:t>
      </w:r>
      <w:r>
        <w:rPr>
          <w:rFonts w:cs="David" w:hint="cs"/>
          <w:sz w:val="28"/>
          <w:szCs w:val="28"/>
          <w:rtl/>
        </w:rPr>
        <w:t>, שפחה! "את לא תלמדי לקרא!"- "את למה גבר, את?!" היתה לה זאת עבודה הכי יעני פשוטה. מה יכלו לעשות? יותר טוב שלא אדבר!</w:t>
      </w:r>
    </w:p>
    <w:p w:rsidR="00B025D1" w:rsidRDefault="00B025D1" w:rsidP="00B025D1">
      <w:pPr>
        <w:jc w:val="both"/>
        <w:rPr>
          <w:rtl/>
        </w:rPr>
      </w:pPr>
      <w:r>
        <w:rPr>
          <w:rFonts w:cs="David" w:hint="cs"/>
          <w:sz w:val="28"/>
          <w:szCs w:val="28"/>
          <w:rtl/>
        </w:rPr>
        <w:t xml:space="preserve">פה בְּלְ ארץ ישראל השתנה. בטח השתנה.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ככה דודה שלי לאה הלכה לסרטים עם אמא שלי. גם דוד שלי מאיר הלך וקרובי משפחתו שנולדו בבומבֵּי, הסרט היה בלי תרגום. גם הבכי לא. והילדים שלהם שרו את השירים. והשריטה של התקליט נכנסה לי לנשמה. היום הם לא שומעים שירים הודיים. יכול להיות נקע בנפש וזה מסוכן. אבל אני? הנקע אצלי בלתי הפיך ועכשו אני סורק אחריו </w:t>
      </w:r>
      <w:proofErr w:type="spellStart"/>
      <w:r>
        <w:rPr>
          <w:rFonts w:cs="David" w:hint="cs"/>
          <w:sz w:val="28"/>
          <w:szCs w:val="28"/>
          <w:rtl/>
        </w:rPr>
        <w:t>ב"יוטיוב</w:t>
      </w:r>
      <w:proofErr w:type="spellEnd"/>
      <w:r>
        <w:rPr>
          <w:rFonts w:cs="David" w:hint="cs"/>
          <w:sz w:val="28"/>
          <w:szCs w:val="28"/>
          <w:rtl/>
        </w:rPr>
        <w:t xml:space="preserve">". אינני יודע למה. ואני מגלה שרוב השירים היו, ממש היו שמחים... אבל הדמעות משנות החמישים חיכו שם בפינה והן יוצאות בין אם השיר שמח ובין אם הוא עצוב. </w:t>
      </w:r>
    </w:p>
    <w:p w:rsidR="00B025D1" w:rsidRDefault="00B025D1" w:rsidP="00B025D1">
      <w:pPr>
        <w:jc w:val="both"/>
        <w:rPr>
          <w:rtl/>
        </w:rPr>
      </w:pPr>
      <w:r>
        <w:rPr>
          <w:rFonts w:cs="David" w:hint="cs"/>
          <w:sz w:val="28"/>
          <w:szCs w:val="28"/>
          <w:rtl/>
        </w:rPr>
        <w:t> </w:t>
      </w:r>
    </w:p>
    <w:p w:rsidR="00B025D1" w:rsidRDefault="00B025D1" w:rsidP="00B025D1">
      <w:pPr>
        <w:jc w:val="both"/>
        <w:rPr>
          <w:rtl/>
        </w:rPr>
      </w:pPr>
      <w:r>
        <w:rPr>
          <w:rFonts w:cs="David" w:hint="cs"/>
          <w:sz w:val="28"/>
          <w:szCs w:val="28"/>
          <w:rtl/>
        </w:rPr>
        <w:t>הם בכו בסרטים ההודיים ובכל המדינה - היו כאלה שהיה להם הרבה, הרבה מאוד על מה לבכות- הרי רבים באו באותן השנים מה- "שואה". אבל אלה לא בכו. לא בוכים. ודאי לא באולמות קולנוע. נו באמת!</w:t>
      </w:r>
    </w:p>
    <w:p w:rsidR="00B025D1" w:rsidRDefault="00B025D1" w:rsidP="00B025D1">
      <w:pPr>
        <w:jc w:val="both"/>
        <w:rPr>
          <w:rtl/>
        </w:rPr>
      </w:pPr>
      <w:r>
        <w:rPr>
          <w:rFonts w:cs="David" w:hint="cs"/>
          <w:sz w:val="28"/>
          <w:szCs w:val="28"/>
          <w:rtl/>
        </w:rPr>
        <w:t>ולא עם ערימות של ממחטות.</w:t>
      </w:r>
    </w:p>
    <w:p w:rsidR="00B025D1" w:rsidRDefault="00B025D1" w:rsidP="00B025D1">
      <w:pPr>
        <w:jc w:val="both"/>
        <w:rPr>
          <w:rtl/>
        </w:rPr>
      </w:pPr>
      <w:r>
        <w:rPr>
          <w:rFonts w:cs="David" w:hint="cs"/>
          <w:sz w:val="28"/>
          <w:szCs w:val="28"/>
          <w:rtl/>
        </w:rPr>
        <w:t xml:space="preserve">אישה עם מספר של שואה על הידיים – מה עושה? עושה לק לציפורניים שלה, עושה אודם, מסדרת תסרוקת. זהו. הולכת לקונצרט. לא בוכָה. מישהי באופרה בוכה בשבילה. היא? הי לא תבכה. תמות ולא תבכה. </w:t>
      </w:r>
    </w:p>
    <w:p w:rsidR="00B025D1" w:rsidRDefault="00B025D1" w:rsidP="00B025D1">
      <w:pPr>
        <w:jc w:val="both"/>
        <w:rPr>
          <w:rtl/>
        </w:rPr>
      </w:pPr>
      <w:r>
        <w:rPr>
          <w:rFonts w:cs="David" w:hint="cs"/>
          <w:sz w:val="28"/>
          <w:szCs w:val="28"/>
          <w:rtl/>
        </w:rPr>
        <w:t>ככה זה הם.</w:t>
      </w:r>
    </w:p>
    <w:p w:rsidR="00B025D1" w:rsidRDefault="00B025D1" w:rsidP="00B025D1">
      <w:pPr>
        <w:jc w:val="both"/>
        <w:rPr>
          <w:rtl/>
        </w:rPr>
      </w:pPr>
      <w:r>
        <w:rPr>
          <w:rFonts w:cs="David" w:hint="cs"/>
          <w:sz w:val="28"/>
          <w:szCs w:val="28"/>
          <w:rtl/>
        </w:rPr>
        <w:t xml:space="preserve">היתה פרחה והיתה </w:t>
      </w:r>
      <w:proofErr w:type="spellStart"/>
      <w:r>
        <w:rPr>
          <w:rFonts w:cs="David" w:hint="cs"/>
          <w:sz w:val="28"/>
          <w:szCs w:val="28"/>
          <w:rtl/>
        </w:rPr>
        <w:t>פלור</w:t>
      </w:r>
      <w:proofErr w:type="spellEnd"/>
      <w:r>
        <w:rPr>
          <w:rFonts w:cs="David" w:hint="cs"/>
          <w:sz w:val="28"/>
          <w:szCs w:val="28"/>
          <w:rtl/>
        </w:rPr>
        <w:t xml:space="preserve"> </w:t>
      </w:r>
      <w:proofErr w:type="spellStart"/>
      <w:r>
        <w:rPr>
          <w:rFonts w:cs="David" w:hint="cs"/>
          <w:sz w:val="28"/>
          <w:szCs w:val="28"/>
          <w:rtl/>
        </w:rPr>
        <w:t>ומג'בּוּ</w:t>
      </w:r>
      <w:proofErr w:type="spellEnd"/>
      <w:r>
        <w:rPr>
          <w:rFonts w:cs="David" w:hint="cs"/>
          <w:sz w:val="28"/>
          <w:szCs w:val="28"/>
          <w:rtl/>
        </w:rPr>
        <w:t>רָה. אלה נקראו באנגלית "אנטי" ולא ידעתי שזה באנגלית ולא ידעתי נגד מי האנטי הזה.</w:t>
      </w:r>
    </w:p>
    <w:p w:rsidR="00B025D1" w:rsidRDefault="00B025D1" w:rsidP="00B025D1">
      <w:pPr>
        <w:jc w:val="both"/>
        <w:rPr>
          <w:rtl/>
        </w:rPr>
      </w:pPr>
      <w:r>
        <w:rPr>
          <w:rFonts w:cs="David" w:hint="cs"/>
          <w:sz w:val="28"/>
          <w:szCs w:val="28"/>
          <w:rtl/>
        </w:rPr>
        <w:t>הן מאלה שבכו.</w:t>
      </w:r>
      <w:r>
        <w:rPr>
          <w:rFonts w:hint="cs"/>
          <w:sz w:val="28"/>
          <w:szCs w:val="28"/>
        </w:rPr>
        <w:t xml:space="preserve"> </w:t>
      </w:r>
      <w:r>
        <w:rPr>
          <w:rFonts w:cs="David" w:hint="cs"/>
          <w:sz w:val="28"/>
          <w:szCs w:val="28"/>
          <w:rtl/>
        </w:rPr>
        <w:t xml:space="preserve"> בכו הרבה. </w:t>
      </w:r>
    </w:p>
    <w:p w:rsidR="00B025D1" w:rsidRDefault="00B025D1" w:rsidP="00B025D1">
      <w:pPr>
        <w:jc w:val="both"/>
        <w:rPr>
          <w:rtl/>
        </w:rPr>
      </w:pPr>
      <w:r>
        <w:rPr>
          <w:rFonts w:cs="David" w:hint="cs"/>
          <w:sz w:val="28"/>
          <w:szCs w:val="28"/>
          <w:rtl/>
        </w:rPr>
        <w:t xml:space="preserve">האחרים הם היו עסוקים בהקמת משפחות. </w:t>
      </w:r>
      <w:proofErr w:type="spellStart"/>
      <w:r>
        <w:rPr>
          <w:rFonts w:cs="David" w:hint="cs"/>
          <w:sz w:val="28"/>
          <w:szCs w:val="28"/>
          <w:rtl/>
        </w:rPr>
        <w:t>בַּבֵּי</w:t>
      </w:r>
      <w:proofErr w:type="spellEnd"/>
      <w:r>
        <w:rPr>
          <w:rFonts w:cs="David" w:hint="cs"/>
          <w:sz w:val="28"/>
          <w:szCs w:val="28"/>
          <w:rtl/>
        </w:rPr>
        <w:t>תְסֵפ</w:t>
      </w:r>
      <w:proofErr w:type="spellStart"/>
      <w:r>
        <w:rPr>
          <w:rFonts w:cs="David" w:hint="cs"/>
          <w:sz w:val="28"/>
          <w:szCs w:val="28"/>
          <w:rtl/>
        </w:rPr>
        <w:t>ֶר</w:t>
      </w:r>
      <w:proofErr w:type="spellEnd"/>
      <w:r>
        <w:rPr>
          <w:rFonts w:cs="David" w:hint="cs"/>
          <w:sz w:val="28"/>
          <w:szCs w:val="28"/>
          <w:rtl/>
        </w:rPr>
        <w:t xml:space="preserve"> ספרו שהם עשו מושב עגול נהלל. </w:t>
      </w:r>
    </w:p>
    <w:p w:rsidR="00B025D1" w:rsidRDefault="00B025D1" w:rsidP="00B025D1">
      <w:pPr>
        <w:jc w:val="both"/>
        <w:rPr>
          <w:rtl/>
        </w:rPr>
      </w:pPr>
      <w:r>
        <w:rPr>
          <w:rFonts w:cs="David" w:hint="cs"/>
          <w:sz w:val="28"/>
          <w:szCs w:val="28"/>
          <w:rtl/>
        </w:rPr>
        <w:t xml:space="preserve">עשו כל מיני דברים. את אלוהים שִׁיגעו! אפילו המציאו "קיבוץ". </w:t>
      </w:r>
      <w:proofErr w:type="spellStart"/>
      <w:r>
        <w:rPr>
          <w:rFonts w:cs="David" w:hint="cs"/>
          <w:sz w:val="28"/>
          <w:szCs w:val="28"/>
          <w:rtl/>
        </w:rPr>
        <w:t>סַב</w:t>
      </w:r>
      <w:proofErr w:type="spellEnd"/>
      <w:r>
        <w:rPr>
          <w:rFonts w:cs="David" w:hint="cs"/>
          <w:sz w:val="28"/>
          <w:szCs w:val="28"/>
          <w:rtl/>
        </w:rPr>
        <w:t xml:space="preserve">ָּח בא מהצבא ואמר שלא צם </w:t>
      </w:r>
      <w:proofErr w:type="spellStart"/>
      <w:r>
        <w:rPr>
          <w:rFonts w:cs="David" w:hint="cs"/>
          <w:sz w:val="28"/>
          <w:szCs w:val="28"/>
          <w:rtl/>
        </w:rPr>
        <w:t>בְּתְשְׁעַב</w:t>
      </w:r>
      <w:proofErr w:type="spellEnd"/>
      <w:r>
        <w:rPr>
          <w:rFonts w:cs="David" w:hint="cs"/>
          <w:sz w:val="28"/>
          <w:szCs w:val="28"/>
          <w:rtl/>
        </w:rPr>
        <w:t>ָּב. "</w:t>
      </w:r>
      <w:proofErr w:type="spellStart"/>
      <w:r>
        <w:rPr>
          <w:rFonts w:cs="David" w:hint="cs"/>
          <w:sz w:val="28"/>
          <w:szCs w:val="28"/>
          <w:rtl/>
        </w:rPr>
        <w:t>תְשְׁעַב</w:t>
      </w:r>
      <w:proofErr w:type="spellEnd"/>
      <w:r>
        <w:rPr>
          <w:rFonts w:cs="David" w:hint="cs"/>
          <w:sz w:val="28"/>
          <w:szCs w:val="28"/>
          <w:rtl/>
        </w:rPr>
        <w:t>ָּב</w:t>
      </w:r>
      <w:r>
        <w:rPr>
          <w:rFonts w:hint="cs"/>
          <w:sz w:val="28"/>
          <w:szCs w:val="28"/>
        </w:rPr>
        <w:t xml:space="preserve"> </w:t>
      </w:r>
      <w:proofErr w:type="spellStart"/>
      <w:r>
        <w:rPr>
          <w:rFonts w:cs="David" w:hint="cs"/>
          <w:sz w:val="28"/>
          <w:szCs w:val="28"/>
          <w:rtl/>
        </w:rPr>
        <w:t>וּמ</w:t>
      </w:r>
      <w:proofErr w:type="spellEnd"/>
      <w:r>
        <w:rPr>
          <w:rFonts w:cs="David" w:hint="cs"/>
          <w:sz w:val="28"/>
          <w:szCs w:val="28"/>
          <w:rtl/>
        </w:rPr>
        <w:t xml:space="preserve">ָא סַיְם"? התפלאה דודה סעידה. </w:t>
      </w:r>
    </w:p>
    <w:p w:rsidR="00B025D1" w:rsidRDefault="00B025D1" w:rsidP="00B025D1">
      <w:pPr>
        <w:jc w:val="both"/>
        <w:rPr>
          <w:rtl/>
        </w:rPr>
      </w:pPr>
      <w:r>
        <w:rPr>
          <w:rFonts w:cs="David" w:hint="cs"/>
          <w:sz w:val="28"/>
          <w:szCs w:val="28"/>
          <w:rtl/>
        </w:rPr>
        <w:t xml:space="preserve">תשעה באב לא צריך לבכות! פסק </w:t>
      </w:r>
      <w:proofErr w:type="spellStart"/>
      <w:r>
        <w:rPr>
          <w:rFonts w:cs="David" w:hint="cs"/>
          <w:sz w:val="28"/>
          <w:szCs w:val="28"/>
          <w:rtl/>
        </w:rPr>
        <w:t>סבח</w:t>
      </w:r>
      <w:proofErr w:type="spellEnd"/>
      <w:r>
        <w:rPr>
          <w:rFonts w:cs="David" w:hint="cs"/>
          <w:sz w:val="28"/>
          <w:szCs w:val="28"/>
          <w:rtl/>
        </w:rPr>
        <w:t xml:space="preserve">. יש מדינה, למה לבכות? והסביר: הם לא כמונו, לא בוכים. הם מחרבנים על הבכי. לקחו אותנו לחולות של הנגב לבנות בית מקדש לאטום! </w:t>
      </w:r>
    </w:p>
    <w:p w:rsidR="00B025D1" w:rsidRDefault="00B025D1" w:rsidP="00B025D1">
      <w:pPr>
        <w:jc w:val="both"/>
        <w:rPr>
          <w:rtl/>
        </w:rPr>
      </w:pPr>
      <w:r>
        <w:rPr>
          <w:rFonts w:cs="David" w:hint="cs"/>
          <w:sz w:val="28"/>
          <w:szCs w:val="28"/>
          <w:rtl/>
        </w:rPr>
        <w:t xml:space="preserve">מי?! אְל </w:t>
      </w:r>
      <w:proofErr w:type="spellStart"/>
      <w:r>
        <w:rPr>
          <w:rFonts w:cs="David" w:hint="cs"/>
          <w:sz w:val="28"/>
          <w:szCs w:val="28"/>
          <w:rtl/>
        </w:rPr>
        <w:t>שְׁכְּנָ</w:t>
      </w:r>
      <w:proofErr w:type="spellEnd"/>
      <w:r>
        <w:rPr>
          <w:rFonts w:cs="David" w:hint="cs"/>
          <w:sz w:val="28"/>
          <w:szCs w:val="28"/>
          <w:rtl/>
        </w:rPr>
        <w:t xml:space="preserve">ז! מי! המפקד שלי!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וכולם התחילו לצחוק: "אְל </w:t>
      </w:r>
      <w:proofErr w:type="spellStart"/>
      <w:r>
        <w:rPr>
          <w:rFonts w:cs="David" w:hint="cs"/>
          <w:sz w:val="28"/>
          <w:szCs w:val="28"/>
          <w:rtl/>
        </w:rPr>
        <w:t>שְׁכְּנָ</w:t>
      </w:r>
      <w:proofErr w:type="spellEnd"/>
      <w:r>
        <w:rPr>
          <w:rFonts w:cs="David" w:hint="cs"/>
          <w:sz w:val="28"/>
          <w:szCs w:val="28"/>
          <w:rtl/>
        </w:rPr>
        <w:t xml:space="preserve">ז! בית מקדש לאטום!" צחקו וצחקו. </w:t>
      </w:r>
    </w:p>
    <w:p w:rsidR="00B025D1" w:rsidRDefault="00B025D1" w:rsidP="00B025D1">
      <w:pPr>
        <w:jc w:val="both"/>
        <w:rPr>
          <w:rtl/>
        </w:rPr>
      </w:pPr>
      <w:r>
        <w:rPr>
          <w:rFonts w:cs="David" w:hint="cs"/>
          <w:sz w:val="28"/>
          <w:szCs w:val="28"/>
          <w:rtl/>
        </w:rPr>
        <w:t xml:space="preserve">כל זה היה כשירושלים היתה </w:t>
      </w:r>
      <w:proofErr w:type="spellStart"/>
      <w:r>
        <w:rPr>
          <w:rFonts w:cs="David" w:hint="cs"/>
          <w:sz w:val="28"/>
          <w:szCs w:val="28"/>
          <w:rtl/>
        </w:rPr>
        <w:t>מליפתא</w:t>
      </w:r>
      <w:proofErr w:type="spellEnd"/>
      <w:r>
        <w:rPr>
          <w:rFonts w:cs="David" w:hint="cs"/>
          <w:sz w:val="28"/>
          <w:szCs w:val="28"/>
          <w:rtl/>
        </w:rPr>
        <w:t xml:space="preserve"> ועד שוק מחנה יהודה איזה שתי סיגריות. אולי שלוש. </w:t>
      </w:r>
      <w:proofErr w:type="spellStart"/>
      <w:r>
        <w:rPr>
          <w:rFonts w:cs="David" w:hint="cs"/>
          <w:sz w:val="28"/>
          <w:szCs w:val="28"/>
          <w:rtl/>
        </w:rPr>
        <w:t>אסקוט</w:t>
      </w:r>
      <w:proofErr w:type="spellEnd"/>
      <w:r>
        <w:rPr>
          <w:rFonts w:cs="David" w:hint="cs"/>
          <w:sz w:val="28"/>
          <w:szCs w:val="28"/>
          <w:rtl/>
        </w:rPr>
        <w:t xml:space="preserve">. או כנסת 6. בכנסת 6 היתה קופסה צהובה עליה היה כתוב: </w:t>
      </w:r>
      <w:r>
        <w:rPr>
          <w:rFonts w:cs="David" w:hint="cs"/>
          <w:b/>
          <w:bCs/>
          <w:sz w:val="28"/>
          <w:szCs w:val="28"/>
          <w:rtl/>
        </w:rPr>
        <w:t>תערובת מזרחית</w:t>
      </w:r>
      <w:r>
        <w:rPr>
          <w:rFonts w:cs="David" w:hint="cs"/>
          <w:sz w:val="28"/>
          <w:szCs w:val="28"/>
          <w:rtl/>
        </w:rPr>
        <w:t xml:space="preserve">. [לא כמו שכותבים היום, בשביל להפחיד] ככה זה היה. לא היו צבועים בסתר. בגלוי. לכן בכו בגלוי. </w:t>
      </w:r>
    </w:p>
    <w:p w:rsidR="00B025D1" w:rsidRDefault="00B025D1" w:rsidP="00B025D1">
      <w:pPr>
        <w:jc w:val="both"/>
        <w:rPr>
          <w:rtl/>
        </w:rPr>
      </w:pPr>
      <w:r>
        <w:rPr>
          <w:rFonts w:cs="David" w:hint="cs"/>
          <w:sz w:val="28"/>
          <w:szCs w:val="28"/>
          <w:rtl/>
        </w:rPr>
        <w:lastRenderedPageBreak/>
        <w:t xml:space="preserve">הלכו </w:t>
      </w:r>
      <w:proofErr w:type="spellStart"/>
      <w:r>
        <w:rPr>
          <w:rFonts w:cs="David" w:hint="cs"/>
          <w:sz w:val="28"/>
          <w:szCs w:val="28"/>
          <w:rtl/>
        </w:rPr>
        <w:t>מקטמון</w:t>
      </w:r>
      <w:proofErr w:type="spellEnd"/>
      <w:r>
        <w:rPr>
          <w:rFonts w:cs="David" w:hint="cs"/>
          <w:sz w:val="28"/>
          <w:szCs w:val="28"/>
          <w:rtl/>
        </w:rPr>
        <w:t xml:space="preserve"> </w:t>
      </w:r>
      <w:proofErr w:type="spellStart"/>
      <w:r>
        <w:rPr>
          <w:rFonts w:cs="David" w:hint="cs"/>
          <w:sz w:val="28"/>
          <w:szCs w:val="28"/>
          <w:rtl/>
        </w:rPr>
        <w:t>לליפתא</w:t>
      </w:r>
      <w:proofErr w:type="spellEnd"/>
      <w:r>
        <w:rPr>
          <w:rFonts w:cs="David" w:hint="cs"/>
          <w:sz w:val="28"/>
          <w:szCs w:val="28"/>
          <w:rtl/>
        </w:rPr>
        <w:t xml:space="preserve"> בשביל לעשות קידוש עם סבא וסבתא. ירושלים. במגדל </w:t>
      </w:r>
      <w:proofErr w:type="spellStart"/>
      <w:r>
        <w:rPr>
          <w:rFonts w:cs="David" w:hint="cs"/>
          <w:sz w:val="28"/>
          <w:szCs w:val="28"/>
          <w:rtl/>
        </w:rPr>
        <w:t>ימקא</w:t>
      </w:r>
      <w:proofErr w:type="spellEnd"/>
      <w:r>
        <w:rPr>
          <w:rFonts w:cs="David" w:hint="cs"/>
          <w:sz w:val="28"/>
          <w:szCs w:val="28"/>
          <w:rtl/>
        </w:rPr>
        <w:t xml:space="preserve"> היה מקום שיכלו לעמוד ולעשות לכותל שלום. זה היה מרגש. מזה לא בכו. מהסרטים בכו. כי זה נגע בלב.  </w:t>
      </w:r>
    </w:p>
    <w:p w:rsidR="00B025D1" w:rsidRDefault="00B025D1" w:rsidP="00B025D1">
      <w:pPr>
        <w:jc w:val="both"/>
        <w:rPr>
          <w:rtl/>
        </w:rPr>
      </w:pPr>
      <w:r>
        <w:rPr>
          <w:rFonts w:cs="David" w:hint="cs"/>
          <w:sz w:val="28"/>
          <w:szCs w:val="28"/>
          <w:rtl/>
        </w:rPr>
        <w:t xml:space="preserve">ותראה את ירושלים היום, אה? כבישים! איזה </w:t>
      </w:r>
      <w:proofErr w:type="spellStart"/>
      <w:r>
        <w:rPr>
          <w:rFonts w:cs="David" w:hint="cs"/>
          <w:sz w:val="28"/>
          <w:szCs w:val="28"/>
          <w:rtl/>
        </w:rPr>
        <w:t>ליפתא</w:t>
      </w:r>
      <w:proofErr w:type="spellEnd"/>
      <w:r>
        <w:rPr>
          <w:rFonts w:cs="David" w:hint="cs"/>
          <w:sz w:val="28"/>
          <w:szCs w:val="28"/>
          <w:rtl/>
        </w:rPr>
        <w:t xml:space="preserve">? הכל מחלפים. כי הם במקום לבכות, עושים לך גשר מיתרים, עושים לך רכבת קלה, איך מגיעים היום לכל מקום </w:t>
      </w:r>
      <w:proofErr w:type="spellStart"/>
      <w:r>
        <w:rPr>
          <w:rFonts w:cs="David" w:hint="cs"/>
          <w:sz w:val="28"/>
          <w:szCs w:val="28"/>
          <w:rtl/>
        </w:rPr>
        <w:t>בצ'יק</w:t>
      </w:r>
      <w:proofErr w:type="spellEnd"/>
      <w:r>
        <w:rPr>
          <w:rFonts w:cs="David" w:hint="cs"/>
          <w:sz w:val="28"/>
          <w:szCs w:val="28"/>
          <w:rtl/>
        </w:rPr>
        <w:t>-צ'אק? אה? מגיעים או לא? אז זהו!</w:t>
      </w:r>
    </w:p>
    <w:p w:rsidR="00B025D1" w:rsidRDefault="00B025D1" w:rsidP="00B025D1">
      <w:pPr>
        <w:jc w:val="both"/>
        <w:rPr>
          <w:rtl/>
        </w:rPr>
      </w:pPr>
      <w:r>
        <w:rPr>
          <w:rFonts w:cs="David" w:hint="cs"/>
          <w:sz w:val="28"/>
          <w:szCs w:val="28"/>
          <w:rtl/>
        </w:rPr>
        <w:t>מגיעים לכותל, רוקדים, שמחים, לא קורעים. אפילו שכתוב בַּדִּין. בַּדִּין כתוב קורעים, לא? ראית מישהו קורע? עושים צחוק. אין חרדי אחד קורע. יַלְלָה! יודעים להכניס ולהוציא לסובב. כל אחד. מַסְחָרָה.</w:t>
      </w:r>
    </w:p>
    <w:p w:rsidR="00B025D1" w:rsidRDefault="00B025D1" w:rsidP="00B025D1">
      <w:pPr>
        <w:jc w:val="both"/>
        <w:rPr>
          <w:rtl/>
        </w:rPr>
      </w:pPr>
      <w:r>
        <w:rPr>
          <w:rFonts w:cs="David" w:hint="cs"/>
          <w:sz w:val="28"/>
          <w:szCs w:val="28"/>
          <w:rtl/>
        </w:rPr>
        <w:t>אני שומע את זה מהדודה שלי. שומע.</w:t>
      </w:r>
    </w:p>
    <w:p w:rsidR="00B025D1" w:rsidRDefault="00B025D1" w:rsidP="00B025D1">
      <w:pPr>
        <w:jc w:val="both"/>
        <w:rPr>
          <w:rtl/>
        </w:rPr>
      </w:pPr>
      <w:r>
        <w:rPr>
          <w:rFonts w:cs="David" w:hint="cs"/>
          <w:sz w:val="28"/>
          <w:szCs w:val="28"/>
          <w:rtl/>
        </w:rPr>
        <w:t>כי בסרט, בחושך, היו תנועות אחרות לגופים העייפים. הדודות שהיו מנפחות את הפרימוס בפומפה של האויר כדי שהלהבה תגדל ראו שיש תנועות אחרות. לא אמרו להן שישנן גם ישנן תנועות נוספות, אחרות.</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ויש מרחבים, ושאשה יכולה להעיף את הלב של העולם לשמים.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מה היה עושה דוֹד דָוִד שחזר מהעבודה בתחנת הרכבת, שם בעמק רפאים? הוא היה שוכב בבניין הערבי הנפלא ההוא שהיה סלע גדול בכניסה שלו ומשחק קלפים או </w:t>
      </w:r>
      <w:proofErr w:type="spellStart"/>
      <w:r>
        <w:rPr>
          <w:rFonts w:cs="David" w:hint="cs"/>
          <w:sz w:val="28"/>
          <w:szCs w:val="28"/>
          <w:rtl/>
        </w:rPr>
        <w:t>טַאוּ</w:t>
      </w:r>
      <w:proofErr w:type="spellEnd"/>
      <w:r>
        <w:rPr>
          <w:rFonts w:cs="David" w:hint="cs"/>
          <w:sz w:val="28"/>
          <w:szCs w:val="28"/>
          <w:rtl/>
        </w:rPr>
        <w:t>לִי, שש-בש. מהאף שלו היו יוצאים חתיכות של מלט. איך יוכל לצחוק?</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גם דוֹד יהודה שהיה בארץ ישראל מגיל 17 כי היה מתקוטט בבגדד עם השַׁבָּב הערבי, סבא כדורי העיף אותו לפלשתין שלא יסבך את המשפחה. כאן היה נוטר. אז הוא באמת לא היה מאלו שבוכים. כי כבר למד כאן משהו. הוא זה שתפס את הבתים ממלחמת השחרור עד שבאו סבא וסבתא מבגדד.</w:t>
      </w:r>
    </w:p>
    <w:p w:rsidR="00B025D1" w:rsidRDefault="00B025D1" w:rsidP="00B025D1">
      <w:pPr>
        <w:jc w:val="both"/>
        <w:rPr>
          <w:rtl/>
        </w:rPr>
      </w:pPr>
      <w:r>
        <w:rPr>
          <w:rFonts w:cs="David" w:hint="cs"/>
          <w:sz w:val="28"/>
          <w:szCs w:val="28"/>
          <w:rtl/>
        </w:rPr>
        <w:t>בסרטים היו תנועות של חן לגוף. מי יכלה לרקוד ככה? מי ירשה לה לרקוד ככה? עירקים יש להם מוסיקה של</w:t>
      </w:r>
      <w:r>
        <w:rPr>
          <w:rFonts w:hint="cs"/>
          <w:sz w:val="28"/>
          <w:szCs w:val="28"/>
        </w:rPr>
        <w:t xml:space="preserve"> </w:t>
      </w:r>
      <w:proofErr w:type="spellStart"/>
      <w:r>
        <w:rPr>
          <w:rFonts w:cs="David" w:hint="cs"/>
          <w:sz w:val="28"/>
          <w:szCs w:val="28"/>
          <w:rtl/>
        </w:rPr>
        <w:t>ק'ינה</w:t>
      </w:r>
      <w:proofErr w:type="spellEnd"/>
      <w:r>
        <w:rPr>
          <w:rFonts w:cs="David" w:hint="cs"/>
          <w:sz w:val="28"/>
          <w:szCs w:val="28"/>
          <w:rtl/>
        </w:rPr>
        <w:t xml:space="preserve">! </w:t>
      </w:r>
    </w:p>
    <w:p w:rsidR="00B025D1" w:rsidRDefault="00B025D1" w:rsidP="00B025D1">
      <w:pPr>
        <w:jc w:val="both"/>
        <w:rPr>
          <w:rtl/>
        </w:rPr>
      </w:pPr>
      <w:r>
        <w:rPr>
          <w:rFonts w:cs="David" w:hint="cs"/>
          <w:sz w:val="28"/>
          <w:szCs w:val="28"/>
          <w:rtl/>
        </w:rPr>
        <w:t xml:space="preserve">ופה היה גם שמחה, אפילו הרבה שמחה ותנועות של הודים שרוקדים, הגוף צוחק מהמשקל שלו. </w:t>
      </w:r>
    </w:p>
    <w:p w:rsidR="00B025D1" w:rsidRDefault="00B025D1" w:rsidP="00B025D1">
      <w:pPr>
        <w:jc w:val="both"/>
        <w:rPr>
          <w:rtl/>
        </w:rPr>
      </w:pPr>
      <w:r>
        <w:rPr>
          <w:rFonts w:cs="David" w:hint="cs"/>
          <w:sz w:val="28"/>
          <w:szCs w:val="28"/>
          <w:rtl/>
        </w:rPr>
        <w:t>אבל העיקר – בכו. כולם בכו. הקולנוע היה עושה הרבה כסף. בירושלים חשבו שכבר נבקע הר הזיתים לשניים מרוב שבכו.</w:t>
      </w:r>
    </w:p>
    <w:p w:rsidR="00B025D1" w:rsidRDefault="00B025D1" w:rsidP="00B025D1">
      <w:pPr>
        <w:jc w:val="both"/>
        <w:rPr>
          <w:rtl/>
        </w:rPr>
      </w:pPr>
      <w:r>
        <w:rPr>
          <w:rFonts w:cs="David" w:hint="cs"/>
          <w:sz w:val="28"/>
          <w:szCs w:val="28"/>
          <w:rtl/>
        </w:rPr>
        <w:t>והנופים, והצבעים. אחרי שבשלו כל האוכל ליום שישי, אחרי שתלו כביסה על החבלים, היו לובשות שמלת קְלוֹשׁ, פְּלִיסֶה, והולכות.</w:t>
      </w:r>
    </w:p>
    <w:p w:rsidR="00B025D1" w:rsidRDefault="00B025D1" w:rsidP="00B025D1">
      <w:pPr>
        <w:jc w:val="both"/>
        <w:rPr>
          <w:rtl/>
        </w:rPr>
      </w:pPr>
      <w:r>
        <w:rPr>
          <w:rFonts w:cs="David" w:hint="cs"/>
          <w:sz w:val="28"/>
          <w:szCs w:val="28"/>
          <w:rtl/>
        </w:rPr>
        <w:t>ליד בניין העמודים, קרוב לכיכר ציון היתה תחנה מרכזית. לא לקחו אוטובוס. עשרה גרוש היה עולה! חזרו ברגל. דברו על הבעיות עם הבעל. דברו שלפעמים ככה ולפעמים ככה. בכו עוד פעם, וחזרו לבית.</w:t>
      </w:r>
    </w:p>
    <w:p w:rsidR="00B025D1" w:rsidRDefault="00B025D1" w:rsidP="00B025D1">
      <w:pPr>
        <w:jc w:val="both"/>
        <w:rPr>
          <w:rtl/>
        </w:rPr>
      </w:pPr>
      <w:r>
        <w:rPr>
          <w:rFonts w:cs="David" w:hint="cs"/>
          <w:sz w:val="28"/>
          <w:szCs w:val="28"/>
          <w:rtl/>
        </w:rPr>
        <w:t>בחוץ אין עוד עמודי חשמל. הכל חושך. כאילו כל העולם בית קולנוע.</w:t>
      </w:r>
    </w:p>
    <w:p w:rsidR="00B025D1" w:rsidRDefault="00B025D1" w:rsidP="00B025D1">
      <w:pPr>
        <w:jc w:val="both"/>
        <w:rPr>
          <w:rtl/>
        </w:rPr>
      </w:pPr>
      <w:r>
        <w:rPr>
          <w:rFonts w:cs="David" w:hint="cs"/>
          <w:sz w:val="28"/>
          <w:szCs w:val="28"/>
          <w:rtl/>
        </w:rPr>
        <w:t xml:space="preserve">אחר כך היתה מלחמה וירושלים נהייתה כמעט עד המשיח. והסרטים האלה נגמרו. כולם התרגלו לצחוק, להיות כמו אלה שצוחקים. למדו אוניברסיטה. עשו </w:t>
      </w:r>
      <w:proofErr w:type="spellStart"/>
      <w:r>
        <w:rPr>
          <w:rFonts w:cs="David" w:hint="cs"/>
          <w:sz w:val="28"/>
          <w:szCs w:val="28"/>
          <w:rtl/>
        </w:rPr>
        <w:t>חוצלארץ</w:t>
      </w:r>
      <w:proofErr w:type="spellEnd"/>
      <w:r>
        <w:rPr>
          <w:rFonts w:cs="David" w:hint="cs"/>
          <w:sz w:val="28"/>
          <w:szCs w:val="28"/>
          <w:rtl/>
        </w:rPr>
        <w:t xml:space="preserve"> מי שהשם שלה יוכבד עשתה את עצמה יוכי. יש כאלה נסעו להודו אבל בשביל הַזְּבְּל, יעני אתה יודע: לכלוך. ואחר כך </w:t>
      </w:r>
      <w:proofErr w:type="spellStart"/>
      <w:r>
        <w:rPr>
          <w:rFonts w:cs="David" w:hint="cs"/>
          <w:sz w:val="28"/>
          <w:szCs w:val="28"/>
          <w:rtl/>
        </w:rPr>
        <w:t>נְסַבְּרְ</w:t>
      </w:r>
      <w:proofErr w:type="spellEnd"/>
      <w:r>
        <w:rPr>
          <w:rFonts w:cs="David" w:hint="cs"/>
          <w:sz w:val="28"/>
          <w:szCs w:val="28"/>
          <w:rtl/>
        </w:rPr>
        <w:t>ת אְ דְּנִי. אין בכי ואין צחוק. וּלְעָ</w:t>
      </w:r>
      <w:proofErr w:type="spellStart"/>
      <w:r>
        <w:rPr>
          <w:rFonts w:cs="David" w:hint="cs"/>
          <w:sz w:val="28"/>
          <w:szCs w:val="28"/>
          <w:rtl/>
        </w:rPr>
        <w:t>לָם</w:t>
      </w:r>
      <w:proofErr w:type="spellEnd"/>
      <w:r>
        <w:rPr>
          <w:rFonts w:cs="David" w:hint="cs"/>
          <w:sz w:val="28"/>
          <w:szCs w:val="28"/>
          <w:rtl/>
        </w:rPr>
        <w:t xml:space="preserve"> </w:t>
      </w:r>
      <w:proofErr w:type="spellStart"/>
      <w:r>
        <w:rPr>
          <w:rFonts w:cs="David" w:hint="cs"/>
          <w:sz w:val="28"/>
          <w:szCs w:val="28"/>
          <w:rtl/>
        </w:rPr>
        <w:t>תְּר</w:t>
      </w:r>
      <w:proofErr w:type="spellEnd"/>
      <w:r>
        <w:rPr>
          <w:rFonts w:cs="David" w:hint="cs"/>
          <w:sz w:val="28"/>
          <w:szCs w:val="28"/>
          <w:rtl/>
        </w:rPr>
        <w:t>ַמָּד.</w:t>
      </w:r>
    </w:p>
    <w:p w:rsidR="00B025D1" w:rsidRDefault="00B025D1" w:rsidP="00B025D1">
      <w:pPr>
        <w:jc w:val="both"/>
        <w:rPr>
          <w:rtl/>
        </w:rPr>
      </w:pPr>
      <w:r>
        <w:rPr>
          <w:rFonts w:cs="David" w:hint="cs"/>
          <w:sz w:val="28"/>
          <w:szCs w:val="28"/>
          <w:rtl/>
        </w:rPr>
        <w:t>אני הקשבתי.</w:t>
      </w:r>
    </w:p>
    <w:p w:rsidR="00B025D1" w:rsidRDefault="00B025D1" w:rsidP="00B025D1">
      <w:pPr>
        <w:jc w:val="both"/>
        <w:rPr>
          <w:rtl/>
        </w:rPr>
      </w:pPr>
      <w:r>
        <w:rPr>
          <w:rFonts w:cs="David" w:hint="cs"/>
          <w:sz w:val="28"/>
          <w:szCs w:val="28"/>
          <w:rtl/>
        </w:rPr>
        <w:t>ובכל זאת- למה אני חודר למעיים של "</w:t>
      </w:r>
      <w:proofErr w:type="spellStart"/>
      <w:r>
        <w:rPr>
          <w:rFonts w:cs="David" w:hint="cs"/>
          <w:sz w:val="28"/>
          <w:szCs w:val="28"/>
          <w:rtl/>
        </w:rPr>
        <w:t>יוטיוב</w:t>
      </w:r>
      <w:proofErr w:type="spellEnd"/>
      <w:r>
        <w:rPr>
          <w:rFonts w:cs="David" w:hint="cs"/>
          <w:sz w:val="28"/>
          <w:szCs w:val="28"/>
          <w:rtl/>
        </w:rPr>
        <w:t xml:space="preserve">"? מחפש את </w:t>
      </w:r>
      <w:proofErr w:type="spellStart"/>
      <w:r>
        <w:rPr>
          <w:rFonts w:cs="David" w:hint="cs"/>
          <w:sz w:val="28"/>
          <w:szCs w:val="28"/>
          <w:rtl/>
        </w:rPr>
        <w:t>איצ'יקדנה</w:t>
      </w:r>
      <w:proofErr w:type="spellEnd"/>
      <w:r>
        <w:rPr>
          <w:rFonts w:cs="David" w:hint="cs"/>
          <w:sz w:val="28"/>
          <w:szCs w:val="28"/>
          <w:rtl/>
        </w:rPr>
        <w:t xml:space="preserve"> ואת </w:t>
      </w:r>
      <w:proofErr w:type="spellStart"/>
      <w:r>
        <w:rPr>
          <w:rFonts w:cs="David" w:hint="cs"/>
          <w:sz w:val="28"/>
          <w:szCs w:val="28"/>
          <w:rtl/>
        </w:rPr>
        <w:t>סאנגאם</w:t>
      </w:r>
      <w:proofErr w:type="spellEnd"/>
      <w:r>
        <w:rPr>
          <w:rFonts w:cs="David" w:hint="cs"/>
          <w:sz w:val="28"/>
          <w:szCs w:val="28"/>
          <w:rtl/>
        </w:rPr>
        <w:t xml:space="preserve"> ואת נשיקת הברזל, ואת מֶרָיָה, </w:t>
      </w:r>
      <w:proofErr w:type="spellStart"/>
      <w:r>
        <w:rPr>
          <w:rFonts w:cs="David" w:hint="cs"/>
          <w:sz w:val="28"/>
          <w:szCs w:val="28"/>
          <w:rtl/>
        </w:rPr>
        <w:t>ויוטיוב</w:t>
      </w:r>
      <w:proofErr w:type="spellEnd"/>
      <w:r>
        <w:rPr>
          <w:rFonts w:cs="David" w:hint="cs"/>
          <w:sz w:val="28"/>
          <w:szCs w:val="28"/>
          <w:rtl/>
        </w:rPr>
        <w:t xml:space="preserve"> צוחק ובוכה, בוכה.</w:t>
      </w:r>
    </w:p>
    <w:p w:rsidR="00B025D1" w:rsidRPr="007C5C84" w:rsidRDefault="00B025D1" w:rsidP="00B025D1">
      <w:pPr>
        <w:jc w:val="both"/>
        <w:rPr>
          <w:rFonts w:asciiTheme="majorBidi" w:hAnsiTheme="majorBidi" w:cstheme="majorBidi"/>
          <w:rtl/>
        </w:rPr>
      </w:pPr>
      <w:r w:rsidRPr="007C5C84">
        <w:rPr>
          <w:rFonts w:asciiTheme="majorBidi" w:hAnsiTheme="majorBidi" w:cstheme="majorBidi"/>
          <w:rtl/>
        </w:rPr>
        <w:t> </w:t>
      </w:r>
    </w:p>
    <w:p w:rsidR="00B025D1" w:rsidRPr="007C5C84" w:rsidRDefault="00B025D1" w:rsidP="00B025D1">
      <w:pPr>
        <w:jc w:val="both"/>
        <w:rPr>
          <w:rFonts w:asciiTheme="majorBidi" w:hAnsiTheme="majorBidi" w:cstheme="majorBidi"/>
          <w:rtl/>
        </w:rPr>
      </w:pPr>
      <w:r w:rsidRPr="007C5C84">
        <w:rPr>
          <w:rFonts w:asciiTheme="majorBidi" w:hAnsiTheme="majorBidi" w:cstheme="majorBidi"/>
          <w:b/>
          <w:bCs/>
          <w:sz w:val="56"/>
          <w:szCs w:val="56"/>
          <w:rtl/>
        </w:rPr>
        <w:t>בבא ב'</w:t>
      </w:r>
    </w:p>
    <w:p w:rsidR="00B025D1" w:rsidRDefault="00B025D1" w:rsidP="00B025D1">
      <w:pPr>
        <w:jc w:val="both"/>
        <w:rPr>
          <w:rtl/>
        </w:rPr>
      </w:pPr>
      <w:r>
        <w:rPr>
          <w:rFonts w:hint="cs"/>
          <w:rtl/>
        </w:rPr>
        <w:t> </w:t>
      </w:r>
    </w:p>
    <w:p w:rsidR="00B025D1" w:rsidRDefault="00B025D1" w:rsidP="00B025D1">
      <w:pPr>
        <w:jc w:val="both"/>
        <w:rPr>
          <w:rtl/>
        </w:rPr>
      </w:pPr>
      <w:r>
        <w:rPr>
          <w:rFonts w:hint="cs"/>
          <w:sz w:val="28"/>
          <w:szCs w:val="28"/>
          <w:rtl/>
        </w:rPr>
        <w:t xml:space="preserve">שָמַע אריאל </w:t>
      </w:r>
      <w:proofErr w:type="spellStart"/>
      <w:r>
        <w:rPr>
          <w:rFonts w:hint="cs"/>
          <w:sz w:val="28"/>
          <w:szCs w:val="28"/>
          <w:rtl/>
        </w:rPr>
        <w:t>הירשפלד</w:t>
      </w:r>
      <w:proofErr w:type="spellEnd"/>
      <w:r>
        <w:rPr>
          <w:rFonts w:hint="cs"/>
          <w:sz w:val="28"/>
          <w:szCs w:val="28"/>
          <w:rtl/>
        </w:rPr>
        <w:t xml:space="preserve"> את הסיפור והשיב: </w:t>
      </w:r>
    </w:p>
    <w:p w:rsidR="00B025D1" w:rsidRDefault="00B025D1" w:rsidP="00B025D1">
      <w:pPr>
        <w:jc w:val="both"/>
        <w:rPr>
          <w:rtl/>
        </w:rPr>
      </w:pPr>
      <w:r>
        <w:rPr>
          <w:rtl/>
        </w:rPr>
        <w:t> </w:t>
      </w:r>
    </w:p>
    <w:p w:rsidR="00B025D1" w:rsidRPr="00B025D1" w:rsidRDefault="00B025D1" w:rsidP="00B025D1">
      <w:pPr>
        <w:jc w:val="both"/>
        <w:rPr>
          <w:rFonts w:cs="David"/>
          <w:sz w:val="28"/>
          <w:szCs w:val="28"/>
          <w:rtl/>
        </w:rPr>
      </w:pPr>
      <w:r w:rsidRPr="00B025D1">
        <w:rPr>
          <w:rFonts w:cs="David"/>
          <w:sz w:val="28"/>
          <w:szCs w:val="28"/>
          <w:rtl/>
        </w:rPr>
        <w:lastRenderedPageBreak/>
        <w:t xml:space="preserve">ליוצאי מרכז ומזרח אירופה לא היה כלל אתוס של הימנעות מבכי. לא בבית ולא ברשות הרבים. ההפך הגמור. לניצולי השואה  שביניהם היתה בעיה עמוקה , הם לא יכלו לבכות כי עולמם היה חרב במידה כזאת, שכל ניד וניע רגשי עלול היה למוטטם כליל. זה לא היה אתוס אלא פוסט-טראומה. וזה דבר שונה מאד מן האתוס הישראלי, </w:t>
      </w:r>
      <w:proofErr w:type="spellStart"/>
      <w:r w:rsidRPr="00B025D1">
        <w:rPr>
          <w:rFonts w:cs="David"/>
          <w:sz w:val="28"/>
          <w:szCs w:val="28"/>
          <w:rtl/>
        </w:rPr>
        <w:t>התשח"י</w:t>
      </w:r>
      <w:proofErr w:type="spellEnd"/>
      <w:r w:rsidRPr="00B025D1">
        <w:rPr>
          <w:rFonts w:cs="David"/>
          <w:sz w:val="28"/>
          <w:szCs w:val="28"/>
          <w:rtl/>
        </w:rPr>
        <w:t xml:space="preserve">  של איפוק והסתר הבכי, שנבע באמת מאתוס הגבורה הסטואי, כשם שעוד סמלים ספרותיים וסגנוניים מהעידן הקלאסי הובאו אז לתרבות העברית החדשה. </w:t>
      </w:r>
    </w:p>
    <w:p w:rsidR="00B025D1" w:rsidRPr="007C5C84" w:rsidRDefault="00B025D1" w:rsidP="00B025D1">
      <w:pPr>
        <w:jc w:val="both"/>
        <w:rPr>
          <w:rFonts w:cs="David"/>
          <w:sz w:val="28"/>
          <w:szCs w:val="28"/>
          <w:rtl/>
        </w:rPr>
      </w:pPr>
      <w:r w:rsidRPr="00B025D1">
        <w:rPr>
          <w:rFonts w:cs="David"/>
          <w:sz w:val="28"/>
          <w:szCs w:val="28"/>
          <w:rtl/>
        </w:rPr>
        <w:t xml:space="preserve">עכ"פ, אתוס האיפוק הזה, שגם אני צמחתי עליו, כי משפחתי היתה קרובה מאד גם לאסונות השואה וגם לאסונות מלחמת השחרור, קרוב לי מאד דווקא, והוא מאד רחוק מהתיאור הקומי שתיארת, עם לק הציפרניים </w:t>
      </w:r>
      <w:proofErr w:type="spellStart"/>
      <w:r w:rsidRPr="00B025D1">
        <w:rPr>
          <w:rFonts w:cs="David"/>
          <w:sz w:val="28"/>
          <w:szCs w:val="28"/>
          <w:rtl/>
        </w:rPr>
        <w:t>וכו</w:t>
      </w:r>
      <w:proofErr w:type="spellEnd"/>
      <w:r w:rsidRPr="00B025D1">
        <w:rPr>
          <w:rFonts w:cs="David"/>
          <w:sz w:val="28"/>
          <w:szCs w:val="28"/>
          <w:rtl/>
        </w:rPr>
        <w:t xml:space="preserve">'.  מורחות הלק על הצפרניים דווקא בכו בחופשיות רבה בכל </w:t>
      </w:r>
      <w:r w:rsidRPr="007C5C84">
        <w:rPr>
          <w:rFonts w:cs="David"/>
          <w:sz w:val="28"/>
          <w:szCs w:val="28"/>
          <w:rtl/>
        </w:rPr>
        <w:t xml:space="preserve">מקום, כי הן היו יוצאות פולניה בעליית </w:t>
      </w:r>
      <w:proofErr w:type="spellStart"/>
      <w:r w:rsidRPr="007C5C84">
        <w:rPr>
          <w:rFonts w:cs="David"/>
          <w:sz w:val="28"/>
          <w:szCs w:val="28"/>
          <w:rtl/>
        </w:rPr>
        <w:t>גראבסקי</w:t>
      </w:r>
      <w:proofErr w:type="spellEnd"/>
      <w:r w:rsidRPr="007C5C84">
        <w:rPr>
          <w:rFonts w:cs="David"/>
          <w:sz w:val="28"/>
          <w:szCs w:val="28"/>
          <w:rtl/>
        </w:rPr>
        <w:t>, שלא עברו את השואה, והביאו עימן אתוס אורבאני מערבי מאד דומה לזה שהיה בבגדד למשל, שהנשים שבאו משם לא סבלו פוסט-טראומה, ויכלו לבכות באין מפריע בכל סרט. דמעות השליש שנשפכו בסרטים ההוליוודיים של אותן שנים לא ביישו את הכמויות ההודיות והמצריות...</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28"/>
          <w:szCs w:val="28"/>
          <w:rtl/>
        </w:rPr>
        <w:t xml:space="preserve">למשמע הערתו של אריאל ראיתי מול עיני אצבעות פסנתרן הנחות במדוייק ומפיקות את מלוא עומק הצליל.  עדשה מהירה ותריס מהיר לאגור אור ולהחתים תמונה חדה ומתחדדת. </w:t>
      </w:r>
    </w:p>
    <w:p w:rsidR="00B025D1" w:rsidRPr="007C5C84" w:rsidRDefault="00B025D1" w:rsidP="00B025D1">
      <w:pPr>
        <w:jc w:val="both"/>
        <w:rPr>
          <w:rFonts w:cs="David"/>
          <w:rtl/>
        </w:rPr>
      </w:pPr>
      <w:r w:rsidRPr="007C5C84">
        <w:rPr>
          <w:rFonts w:cs="David" w:hint="cs"/>
          <w:sz w:val="28"/>
          <w:szCs w:val="28"/>
          <w:rtl/>
        </w:rPr>
        <w:t xml:space="preserve">אריאל פותח את התריס, מתאפק למדי מלהגיד "אני אח שכול". הוא אומר: "קרוב לי מאוד". חיוך דק בשרירי השפתיים וקול פיאניסימו מפגין בקרת ירי מדוייקת. "מורחות הלק על הצפרניים דווקא בכו בחופשיות רבה בכל מקום..."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32"/>
          <w:szCs w:val="32"/>
          <w:rtl/>
        </w:rPr>
        <w:t>יהודה עמיחי התעניין גם הוא בנטייה המיוחדת של הצחוק והבכי העברי: שְּׁלֹשָה בָּנִים הָיוּ לְאַבְרָהָם וְלֹא רַק שְׁנַיִם/ שְׁלֹשָה בָּנִים/ הָיוּ לְאַבְרָהָם, יִשְׁמָע</w:t>
      </w:r>
      <w:proofErr w:type="spellStart"/>
      <w:r w:rsidRPr="007C5C84">
        <w:rPr>
          <w:rFonts w:cs="David" w:hint="cs"/>
          <w:sz w:val="32"/>
          <w:szCs w:val="32"/>
          <w:rtl/>
        </w:rPr>
        <w:t>ֵאל,</w:t>
      </w:r>
      <w:proofErr w:type="spellEnd"/>
      <w:r w:rsidRPr="007C5C84">
        <w:rPr>
          <w:rFonts w:cs="David" w:hint="cs"/>
          <w:sz w:val="32"/>
          <w:szCs w:val="32"/>
          <w:rtl/>
        </w:rPr>
        <w:t xml:space="preserve"> וְיִצְ</w:t>
      </w:r>
      <w:proofErr w:type="spellStart"/>
      <w:r w:rsidRPr="007C5C84">
        <w:rPr>
          <w:rFonts w:cs="David" w:hint="cs"/>
          <w:sz w:val="32"/>
          <w:szCs w:val="32"/>
          <w:rtl/>
        </w:rPr>
        <w:t>חָק</w:t>
      </w:r>
      <w:proofErr w:type="spellEnd"/>
      <w:r w:rsidRPr="007C5C84">
        <w:rPr>
          <w:rFonts w:cs="David" w:hint="cs"/>
          <w:sz w:val="32"/>
          <w:szCs w:val="32"/>
          <w:rtl/>
        </w:rPr>
        <w:t xml:space="preserve"> וְיִבְכֶּה/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32"/>
          <w:szCs w:val="32"/>
          <w:rtl/>
        </w:rPr>
        <w:t>עמיחי בעל אוזן ייחודית, גם הוא מניח את אצבעותיו על כל מילה כפסנתרן וירטואוזי:</w:t>
      </w:r>
    </w:p>
    <w:p w:rsidR="00B025D1" w:rsidRPr="007C5C84" w:rsidRDefault="00B025D1" w:rsidP="00B025D1">
      <w:pPr>
        <w:jc w:val="both"/>
        <w:rPr>
          <w:rFonts w:cs="David"/>
          <w:rtl/>
        </w:rPr>
      </w:pPr>
      <w:r w:rsidRPr="007C5C84">
        <w:rPr>
          <w:rFonts w:cs="David" w:hint="cs"/>
          <w:sz w:val="32"/>
          <w:szCs w:val="32"/>
          <w:rtl/>
        </w:rPr>
        <w:t>אַף אֶחָד לֹא שָׁמַע עַל יִבְכֶּה, כִּי הוּא הָיָה הַקָּטָן/ וְהָאָה</w:t>
      </w:r>
      <w:proofErr w:type="spellStart"/>
      <w:r w:rsidRPr="007C5C84">
        <w:rPr>
          <w:rFonts w:cs="David" w:hint="cs"/>
          <w:sz w:val="32"/>
          <w:szCs w:val="32"/>
          <w:rtl/>
        </w:rPr>
        <w:t>וּב</w:t>
      </w:r>
      <w:proofErr w:type="spellEnd"/>
      <w:r w:rsidRPr="007C5C84">
        <w:rPr>
          <w:rFonts w:cs="David" w:hint="cs"/>
          <w:sz w:val="32"/>
          <w:szCs w:val="32"/>
          <w:rtl/>
        </w:rPr>
        <w:t xml:space="preserve"> שֶׁהָעֳלָה לְעוֹלָה בְּה</w:t>
      </w:r>
      <w:proofErr w:type="spellStart"/>
      <w:r w:rsidRPr="007C5C84">
        <w:rPr>
          <w:rFonts w:cs="David" w:hint="cs"/>
          <w:sz w:val="32"/>
          <w:szCs w:val="32"/>
          <w:rtl/>
        </w:rPr>
        <w:t>ַר</w:t>
      </w:r>
      <w:proofErr w:type="spellEnd"/>
      <w:r w:rsidRPr="007C5C84">
        <w:rPr>
          <w:rFonts w:cs="David" w:hint="cs"/>
          <w:sz w:val="32"/>
          <w:szCs w:val="32"/>
          <w:rtl/>
        </w:rPr>
        <w:t xml:space="preserve"> הַמּוֹרִיָּה/ אֶת יִשְׁמָעֵאל הִצִיל</w:t>
      </w:r>
      <w:proofErr w:type="spellStart"/>
      <w:r w:rsidRPr="007C5C84">
        <w:rPr>
          <w:rFonts w:cs="David" w:hint="cs"/>
          <w:sz w:val="32"/>
          <w:szCs w:val="32"/>
          <w:rtl/>
        </w:rPr>
        <w:t>ָה</w:t>
      </w:r>
      <w:proofErr w:type="spellEnd"/>
      <w:r w:rsidRPr="007C5C84">
        <w:rPr>
          <w:rFonts w:cs="David" w:hint="cs"/>
          <w:sz w:val="32"/>
          <w:szCs w:val="32"/>
          <w:rtl/>
        </w:rPr>
        <w:t xml:space="preserve"> אִמּ</w:t>
      </w:r>
      <w:proofErr w:type="spellStart"/>
      <w:r w:rsidRPr="007C5C84">
        <w:rPr>
          <w:rFonts w:cs="David" w:hint="cs"/>
          <w:sz w:val="32"/>
          <w:szCs w:val="32"/>
          <w:rtl/>
        </w:rPr>
        <w:t>וֹ</w:t>
      </w:r>
      <w:proofErr w:type="spellEnd"/>
      <w:r w:rsidRPr="007C5C84">
        <w:rPr>
          <w:rFonts w:cs="David" w:hint="cs"/>
          <w:sz w:val="32"/>
          <w:szCs w:val="32"/>
          <w:rtl/>
        </w:rPr>
        <w:t xml:space="preserve"> הָגָר, אֶת יִצְח</w:t>
      </w:r>
      <w:proofErr w:type="spellStart"/>
      <w:r w:rsidRPr="007C5C84">
        <w:rPr>
          <w:rFonts w:cs="David" w:hint="cs"/>
          <w:sz w:val="32"/>
          <w:szCs w:val="32"/>
          <w:rtl/>
        </w:rPr>
        <w:t>ָק</w:t>
      </w:r>
      <w:proofErr w:type="spellEnd"/>
      <w:r w:rsidRPr="007C5C84">
        <w:rPr>
          <w:rFonts w:cs="David" w:hint="cs"/>
          <w:sz w:val="32"/>
          <w:szCs w:val="32"/>
          <w:rtl/>
        </w:rPr>
        <w:t xml:space="preserve"> הִצִּ</w:t>
      </w:r>
      <w:proofErr w:type="spellStart"/>
      <w:r w:rsidRPr="007C5C84">
        <w:rPr>
          <w:rFonts w:cs="David" w:hint="cs"/>
          <w:sz w:val="32"/>
          <w:szCs w:val="32"/>
          <w:rtl/>
        </w:rPr>
        <w:t>יל</w:t>
      </w:r>
      <w:proofErr w:type="spellEnd"/>
      <w:r w:rsidRPr="007C5C84">
        <w:rPr>
          <w:rFonts w:cs="David" w:hint="cs"/>
          <w:sz w:val="32"/>
          <w:szCs w:val="32"/>
          <w:rtl/>
        </w:rPr>
        <w:t xml:space="preserve"> הַמַּלְאָךְ/ וְאֶת יִבְכֶּה לֹא הִצִּיל אַף אֶחָד. </w:t>
      </w:r>
    </w:p>
    <w:p w:rsidR="00B025D1" w:rsidRDefault="00B025D1" w:rsidP="00B025D1">
      <w:pPr>
        <w:jc w:val="both"/>
        <w:rPr>
          <w:rtl/>
        </w:rPr>
      </w:pPr>
      <w:r>
        <w:rPr>
          <w:rFonts w:hint="cs"/>
          <w:rtl/>
        </w:rPr>
        <w:t> </w:t>
      </w:r>
    </w:p>
    <w:p w:rsidR="00B025D1" w:rsidRPr="00616DD5" w:rsidRDefault="00B025D1" w:rsidP="00B025D1">
      <w:pPr>
        <w:jc w:val="both"/>
        <w:rPr>
          <w:rFonts w:cs="David"/>
          <w:sz w:val="28"/>
          <w:szCs w:val="28"/>
          <w:rtl/>
        </w:rPr>
      </w:pPr>
      <w:r w:rsidRPr="00616DD5">
        <w:rPr>
          <w:rFonts w:cs="David" w:hint="cs"/>
          <w:sz w:val="28"/>
          <w:szCs w:val="28"/>
          <w:rtl/>
        </w:rPr>
        <w:t>הבכי. תגובה פיזיולוגית כל כך אלמנטארית וכל כך מקשה על פענוח. אני נמנע ממילונים רפואיים, מקונקורדנציות, מלכסיקונים. הרי כל אחד, במידה שהוא אנושי, יש לו סיכוי לא רע גם ...לבכות. אנחנו אם כן מכירים אותו. כששברו לנו מהשוקולד, כשעף לנו הבלון, כשאמא יצאה מהפעוטון, כשנשמעה צפירה ביום הזכרון... כשנוכחנו שעשו מאיתנו צחוק...</w:t>
      </w:r>
    </w:p>
    <w:p w:rsidR="00B025D1" w:rsidRPr="00616DD5" w:rsidRDefault="00B025D1" w:rsidP="00B025D1">
      <w:pPr>
        <w:jc w:val="both"/>
        <w:rPr>
          <w:rFonts w:cs="David"/>
          <w:sz w:val="28"/>
          <w:szCs w:val="28"/>
          <w:rtl/>
        </w:rPr>
      </w:pPr>
      <w:r w:rsidRPr="00616DD5">
        <w:rPr>
          <w:rFonts w:cs="David" w:hint="cs"/>
          <w:sz w:val="28"/>
          <w:szCs w:val="28"/>
          <w:rtl/>
        </w:rPr>
        <w:t> </w:t>
      </w:r>
    </w:p>
    <w:p w:rsidR="00B025D1" w:rsidRPr="00616DD5" w:rsidRDefault="00B025D1" w:rsidP="00B025D1">
      <w:pPr>
        <w:jc w:val="both"/>
        <w:rPr>
          <w:rFonts w:cs="David"/>
          <w:sz w:val="28"/>
          <w:szCs w:val="28"/>
          <w:rtl/>
        </w:rPr>
      </w:pPr>
      <w:r w:rsidRPr="00616DD5">
        <w:rPr>
          <w:rFonts w:cs="David" w:hint="cs"/>
          <w:sz w:val="28"/>
          <w:szCs w:val="28"/>
          <w:rtl/>
        </w:rPr>
        <w:t> </w:t>
      </w:r>
    </w:p>
    <w:p w:rsidR="00B025D1" w:rsidRPr="007C5C84" w:rsidRDefault="00B025D1" w:rsidP="00B025D1">
      <w:pPr>
        <w:jc w:val="both"/>
        <w:rPr>
          <w:rFonts w:cs="David"/>
          <w:sz w:val="28"/>
          <w:szCs w:val="28"/>
          <w:rtl/>
        </w:rPr>
      </w:pPr>
      <w:r w:rsidRPr="007C5C84">
        <w:rPr>
          <w:rFonts w:cs="David" w:hint="cs"/>
          <w:sz w:val="28"/>
          <w:szCs w:val="28"/>
          <w:rtl/>
        </w:rPr>
        <w:t xml:space="preserve">בכי ניכר בעיוות תווי הפנים, בנשימה בהולה, במיקוד באברים השייכים לראיה – מצטברים נוזלים חמימים בקצות העיניים ובצירוף של צרימה של מיתרי הקול הפולח מהקנה דרך הפה קורס האדם ומאבד מידה בלתי מובנת של שליטה עצמית.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sz w:val="28"/>
          <w:szCs w:val="28"/>
          <w:rtl/>
        </w:rPr>
      </w:pPr>
      <w:r w:rsidRPr="007C5C84">
        <w:rPr>
          <w:rFonts w:cs="David" w:hint="cs"/>
          <w:sz w:val="28"/>
          <w:szCs w:val="28"/>
          <w:rtl/>
        </w:rPr>
        <w:t xml:space="preserve">למי לא היתה פוסט טראומה? לאברהם, לשרה, להגר, ליצחק שנולד במתח הציפיה של אביו ואמו הזקנים, שאין להם פיסת קרקע בטוחה. לישמעאל שאביו נזהר שלא לשוכחו בעגלה, מחמת מכת שמש. </w:t>
      </w:r>
    </w:p>
    <w:p w:rsidR="00B025D1" w:rsidRPr="007C5C84" w:rsidRDefault="00B025D1" w:rsidP="00B025D1">
      <w:pPr>
        <w:jc w:val="both"/>
        <w:rPr>
          <w:rFonts w:cs="David"/>
          <w:sz w:val="28"/>
          <w:szCs w:val="28"/>
          <w:rtl/>
        </w:rPr>
      </w:pPr>
      <w:r w:rsidRPr="007C5C84">
        <w:rPr>
          <w:rFonts w:cs="David" w:hint="cs"/>
          <w:sz w:val="28"/>
          <w:szCs w:val="28"/>
          <w:rtl/>
        </w:rPr>
        <w:t xml:space="preserve">ויבכה? </w:t>
      </w:r>
      <w:proofErr w:type="spellStart"/>
      <w:r w:rsidRPr="007C5C84">
        <w:rPr>
          <w:rFonts w:cs="David" w:hint="cs"/>
          <w:sz w:val="28"/>
          <w:szCs w:val="28"/>
          <w:rtl/>
        </w:rPr>
        <w:t>היבכה</w:t>
      </w:r>
      <w:proofErr w:type="spellEnd"/>
      <w:r w:rsidRPr="007C5C84">
        <w:rPr>
          <w:rFonts w:cs="David" w:hint="cs"/>
          <w:sz w:val="28"/>
          <w:szCs w:val="28"/>
          <w:rtl/>
        </w:rPr>
        <w:t xml:space="preserve"> שבתוך כל המין האנושי:</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32"/>
          <w:szCs w:val="32"/>
          <w:rtl/>
        </w:rPr>
        <w:t>כְּשְׁהָיָה קָטָן/ קָרָא לוֹ אָבִיו בְּאַהֲבָה, יְבְכֶ</w:t>
      </w:r>
      <w:proofErr w:type="spellStart"/>
      <w:r w:rsidRPr="007C5C84">
        <w:rPr>
          <w:rFonts w:cs="David" w:hint="cs"/>
          <w:sz w:val="32"/>
          <w:szCs w:val="32"/>
          <w:rtl/>
        </w:rPr>
        <w:t>ּה,</w:t>
      </w:r>
      <w:proofErr w:type="spellEnd"/>
      <w:r w:rsidRPr="007C5C84">
        <w:rPr>
          <w:rFonts w:cs="David" w:hint="cs"/>
          <w:sz w:val="32"/>
          <w:szCs w:val="32"/>
          <w:rtl/>
        </w:rPr>
        <w:t xml:space="preserve"> </w:t>
      </w:r>
      <w:proofErr w:type="spellStart"/>
      <w:r w:rsidRPr="007C5C84">
        <w:rPr>
          <w:rFonts w:cs="David" w:hint="cs"/>
          <w:sz w:val="32"/>
          <w:szCs w:val="32"/>
          <w:rtl/>
        </w:rPr>
        <w:t>יְב</w:t>
      </w:r>
      <w:proofErr w:type="spellEnd"/>
      <w:r w:rsidRPr="007C5C84">
        <w:rPr>
          <w:rFonts w:cs="David" w:hint="cs"/>
          <w:sz w:val="32"/>
          <w:szCs w:val="32"/>
          <w:rtl/>
        </w:rPr>
        <w:t>ְךְ</w:t>
      </w:r>
      <w:proofErr w:type="spellStart"/>
      <w:r w:rsidRPr="007C5C84">
        <w:rPr>
          <w:rFonts w:cs="David" w:hint="cs"/>
          <w:sz w:val="32"/>
          <w:szCs w:val="32"/>
          <w:rtl/>
        </w:rPr>
        <w:t>ּ,</w:t>
      </w:r>
      <w:proofErr w:type="spellEnd"/>
      <w:r w:rsidRPr="007C5C84">
        <w:rPr>
          <w:rFonts w:cs="David" w:hint="cs"/>
          <w:sz w:val="32"/>
          <w:szCs w:val="32"/>
          <w:rtl/>
        </w:rPr>
        <w:t xml:space="preserve"> </w:t>
      </w:r>
      <w:proofErr w:type="spellStart"/>
      <w:r w:rsidRPr="007C5C84">
        <w:rPr>
          <w:rFonts w:cs="David" w:hint="cs"/>
          <w:sz w:val="32"/>
          <w:szCs w:val="32"/>
          <w:rtl/>
        </w:rPr>
        <w:t>יִב</w:t>
      </w:r>
      <w:proofErr w:type="spellEnd"/>
      <w:r w:rsidRPr="007C5C84">
        <w:rPr>
          <w:rFonts w:cs="David" w:hint="cs"/>
          <w:sz w:val="32"/>
          <w:szCs w:val="32"/>
          <w:rtl/>
        </w:rPr>
        <w:t>ְך</w:t>
      </w:r>
      <w:proofErr w:type="spellStart"/>
      <w:r w:rsidRPr="007C5C84">
        <w:rPr>
          <w:rFonts w:cs="David" w:hint="cs"/>
          <w:sz w:val="32"/>
          <w:szCs w:val="32"/>
          <w:rtl/>
        </w:rPr>
        <w:t>ְּ</w:t>
      </w:r>
      <w:proofErr w:type="spellEnd"/>
      <w:r w:rsidRPr="007C5C84">
        <w:rPr>
          <w:rFonts w:cs="David" w:hint="cs"/>
          <w:sz w:val="32"/>
          <w:szCs w:val="32"/>
          <w:rtl/>
        </w:rPr>
        <w:t xml:space="preserve"> הַקָטָן/ </w:t>
      </w:r>
    </w:p>
    <w:p w:rsidR="00B025D1" w:rsidRPr="007C5C84" w:rsidRDefault="00B025D1" w:rsidP="00B025D1">
      <w:pPr>
        <w:jc w:val="both"/>
        <w:rPr>
          <w:rFonts w:cs="David"/>
          <w:rtl/>
        </w:rPr>
      </w:pPr>
      <w:r w:rsidRPr="007C5C84">
        <w:rPr>
          <w:rFonts w:cs="David" w:hint="cs"/>
          <w:sz w:val="32"/>
          <w:szCs w:val="32"/>
          <w:rtl/>
        </w:rPr>
        <w:t xml:space="preserve">וְהֶחָמוּד שֶׁלִי. אָבָל הוּא הִקְרִיב אוֹתוֹ בָּעַקֵדָה/ </w:t>
      </w:r>
    </w:p>
    <w:p w:rsidR="00B025D1" w:rsidRPr="007C5C84" w:rsidRDefault="00B025D1" w:rsidP="00B025D1">
      <w:pPr>
        <w:jc w:val="both"/>
        <w:rPr>
          <w:rFonts w:cs="David"/>
          <w:rtl/>
        </w:rPr>
      </w:pPr>
      <w:r w:rsidRPr="007C5C84">
        <w:rPr>
          <w:rFonts w:cs="David" w:hint="cs"/>
          <w:sz w:val="32"/>
          <w:szCs w:val="32"/>
          <w:rtl/>
        </w:rPr>
        <w:t xml:space="preserve">וּבַתוֹרָה כָּתוּב הָאַיִל, אֲבָל זֶה הָיָה יִבְכֶּה./ </w:t>
      </w:r>
    </w:p>
    <w:p w:rsidR="00B025D1" w:rsidRPr="007C5C84" w:rsidRDefault="00B025D1" w:rsidP="00B025D1">
      <w:pPr>
        <w:jc w:val="both"/>
        <w:rPr>
          <w:rFonts w:cs="David"/>
          <w:rtl/>
        </w:rPr>
      </w:pPr>
      <w:r w:rsidRPr="007C5C84">
        <w:rPr>
          <w:rFonts w:cs="David" w:hint="cs"/>
          <w:sz w:val="32"/>
          <w:szCs w:val="32"/>
          <w:rtl/>
        </w:rPr>
        <w:t>יִשְׁמָעֵאל לֹא שָׁמ</w:t>
      </w:r>
      <w:proofErr w:type="spellStart"/>
      <w:r w:rsidRPr="007C5C84">
        <w:rPr>
          <w:rFonts w:cs="David" w:hint="cs"/>
          <w:sz w:val="32"/>
          <w:szCs w:val="32"/>
          <w:rtl/>
        </w:rPr>
        <w:t>ַע</w:t>
      </w:r>
      <w:proofErr w:type="spellEnd"/>
      <w:r w:rsidRPr="007C5C84">
        <w:rPr>
          <w:rFonts w:cs="David" w:hint="cs"/>
          <w:sz w:val="32"/>
          <w:szCs w:val="32"/>
          <w:rtl/>
        </w:rPr>
        <w:t xml:space="preserve"> שׁוּב עַל אֵל בְּכ</w:t>
      </w:r>
      <w:proofErr w:type="spellStart"/>
      <w:r w:rsidRPr="007C5C84">
        <w:rPr>
          <w:rFonts w:cs="David" w:hint="cs"/>
          <w:sz w:val="32"/>
          <w:szCs w:val="32"/>
          <w:rtl/>
        </w:rPr>
        <w:t>ֹל</w:t>
      </w:r>
      <w:proofErr w:type="spellEnd"/>
      <w:r w:rsidRPr="007C5C84">
        <w:rPr>
          <w:rFonts w:cs="David" w:hint="cs"/>
          <w:sz w:val="32"/>
          <w:szCs w:val="32"/>
          <w:rtl/>
        </w:rPr>
        <w:t xml:space="preserve"> יָמָיו./ </w:t>
      </w:r>
    </w:p>
    <w:p w:rsidR="00B025D1" w:rsidRPr="007C5C84" w:rsidRDefault="00B025D1" w:rsidP="00B025D1">
      <w:pPr>
        <w:jc w:val="both"/>
        <w:rPr>
          <w:rFonts w:cs="David"/>
          <w:rtl/>
        </w:rPr>
      </w:pPr>
      <w:r w:rsidRPr="007C5C84">
        <w:rPr>
          <w:rFonts w:cs="David" w:hint="cs"/>
          <w:sz w:val="32"/>
          <w:szCs w:val="32"/>
          <w:rtl/>
        </w:rPr>
        <w:t>יִצְח</w:t>
      </w:r>
      <w:proofErr w:type="spellStart"/>
      <w:r w:rsidRPr="007C5C84">
        <w:rPr>
          <w:rFonts w:cs="David" w:hint="cs"/>
          <w:sz w:val="32"/>
          <w:szCs w:val="32"/>
          <w:rtl/>
        </w:rPr>
        <w:t>ָק</w:t>
      </w:r>
      <w:proofErr w:type="spellEnd"/>
      <w:r w:rsidRPr="007C5C84">
        <w:rPr>
          <w:rFonts w:cs="David" w:hint="cs"/>
          <w:sz w:val="32"/>
          <w:szCs w:val="32"/>
          <w:rtl/>
        </w:rPr>
        <w:t xml:space="preserve"> שׁוּב לֹא צָחַק בְּכ</w:t>
      </w:r>
      <w:proofErr w:type="spellStart"/>
      <w:r w:rsidRPr="007C5C84">
        <w:rPr>
          <w:rFonts w:cs="David" w:hint="cs"/>
          <w:sz w:val="32"/>
          <w:szCs w:val="32"/>
          <w:rtl/>
        </w:rPr>
        <w:t>ָל</w:t>
      </w:r>
      <w:proofErr w:type="spellEnd"/>
      <w:r w:rsidRPr="007C5C84">
        <w:rPr>
          <w:rFonts w:cs="David" w:hint="cs"/>
          <w:sz w:val="32"/>
          <w:szCs w:val="32"/>
          <w:rtl/>
        </w:rPr>
        <w:t xml:space="preserve"> יָמָיו/ וְשָֹרָה צָחֲקָה רַק פַּעַם אַחַת וְלֹא הוֹסִיפָה./ </w:t>
      </w:r>
    </w:p>
    <w:p w:rsidR="00B025D1" w:rsidRPr="007C5C84" w:rsidRDefault="00B025D1" w:rsidP="00B025D1">
      <w:pPr>
        <w:jc w:val="both"/>
        <w:rPr>
          <w:rFonts w:cs="David"/>
          <w:rtl/>
        </w:rPr>
      </w:pPr>
      <w:r w:rsidRPr="007C5C84">
        <w:rPr>
          <w:rFonts w:cs="David" w:hint="cs"/>
          <w:rtl/>
        </w:rPr>
        <w:lastRenderedPageBreak/>
        <w:t> </w:t>
      </w:r>
    </w:p>
    <w:p w:rsidR="00B025D1" w:rsidRPr="007C5C84" w:rsidRDefault="00B025D1" w:rsidP="00B025D1">
      <w:pPr>
        <w:jc w:val="both"/>
        <w:rPr>
          <w:rFonts w:cs="David"/>
          <w:rtl/>
        </w:rPr>
      </w:pPr>
      <w:r w:rsidRPr="007C5C84">
        <w:rPr>
          <w:rFonts w:cs="David" w:hint="cs"/>
          <w:sz w:val="32"/>
          <w:szCs w:val="32"/>
          <w:rtl/>
        </w:rPr>
        <w:t>שְׁלֹוֹשָה בָּנִים היוּ לְאַבְרָהָם,/ יִשְמַ</w:t>
      </w:r>
      <w:proofErr w:type="spellStart"/>
      <w:r w:rsidRPr="007C5C84">
        <w:rPr>
          <w:rFonts w:cs="David" w:hint="cs"/>
          <w:sz w:val="32"/>
          <w:szCs w:val="32"/>
          <w:rtl/>
        </w:rPr>
        <w:t>ע,</w:t>
      </w:r>
      <w:proofErr w:type="spellEnd"/>
      <w:r w:rsidRPr="007C5C84">
        <w:rPr>
          <w:rFonts w:cs="David" w:hint="cs"/>
          <w:sz w:val="32"/>
          <w:szCs w:val="32"/>
          <w:rtl/>
        </w:rPr>
        <w:t xml:space="preserve"> יִצְחַ</w:t>
      </w:r>
      <w:proofErr w:type="spellStart"/>
      <w:r w:rsidRPr="007C5C84">
        <w:rPr>
          <w:rFonts w:cs="David" w:hint="cs"/>
          <w:sz w:val="32"/>
          <w:szCs w:val="32"/>
          <w:rtl/>
        </w:rPr>
        <w:t>ק,</w:t>
      </w:r>
      <w:proofErr w:type="spellEnd"/>
      <w:r w:rsidRPr="007C5C84">
        <w:rPr>
          <w:rFonts w:cs="David" w:hint="cs"/>
          <w:sz w:val="32"/>
          <w:szCs w:val="32"/>
          <w:rtl/>
        </w:rPr>
        <w:t xml:space="preserve"> יִבְכֶּ</w:t>
      </w:r>
      <w:proofErr w:type="spellStart"/>
      <w:r w:rsidRPr="007C5C84">
        <w:rPr>
          <w:rFonts w:cs="David" w:hint="cs"/>
          <w:sz w:val="32"/>
          <w:szCs w:val="32"/>
          <w:rtl/>
        </w:rPr>
        <w:t>ה,/</w:t>
      </w:r>
      <w:proofErr w:type="spellEnd"/>
      <w:r w:rsidRPr="007C5C84">
        <w:rPr>
          <w:rFonts w:cs="David" w:hint="cs"/>
          <w:sz w:val="32"/>
          <w:szCs w:val="32"/>
          <w:rtl/>
        </w:rPr>
        <w:t xml:space="preserve"> יִשְׁמָעֵאל </w:t>
      </w:r>
      <w:proofErr w:type="spellStart"/>
      <w:r w:rsidRPr="007C5C84">
        <w:rPr>
          <w:rFonts w:cs="David" w:hint="cs"/>
          <w:sz w:val="32"/>
          <w:szCs w:val="32"/>
          <w:rtl/>
        </w:rPr>
        <w:t>יִצְחַקְא</w:t>
      </w:r>
      <w:proofErr w:type="spellEnd"/>
      <w:r w:rsidRPr="007C5C84">
        <w:rPr>
          <w:rFonts w:cs="David" w:hint="cs"/>
          <w:sz w:val="32"/>
          <w:szCs w:val="32"/>
          <w:rtl/>
        </w:rPr>
        <w:t xml:space="preserve">ֵל יִבְכֶּה-אֵל.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28"/>
          <w:szCs w:val="28"/>
          <w:rtl/>
        </w:rPr>
        <w:t xml:space="preserve">שיר בכי אישי, הגם שהעומק שלו חוצה את קווי האישי ונוגע בעומק הביטוי של האדם ההוגה בבכי משמיע לנו אלתרמן. הוא קשוב אליה – אולי אהובה שנפגעה, מי היא? </w:t>
      </w:r>
      <w:r w:rsidRPr="007C5C84">
        <w:rPr>
          <w:rFonts w:cs="David" w:hint="cs"/>
          <w:b/>
          <w:bCs/>
          <w:sz w:val="28"/>
          <w:szCs w:val="28"/>
          <w:rtl/>
        </w:rPr>
        <w:t>זה מה זה לא חשוב,</w:t>
      </w:r>
      <w:r w:rsidRPr="007C5C84">
        <w:rPr>
          <w:rFonts w:cs="David" w:hint="cs"/>
          <w:sz w:val="28"/>
          <w:szCs w:val="28"/>
          <w:rtl/>
        </w:rPr>
        <w:t xml:space="preserve"> חשוב הקשב עצמו ומה שנובע, מילה קצת שומנית בהקשר זה, נובע ממנו. </w:t>
      </w:r>
    </w:p>
    <w:p w:rsidR="00B025D1" w:rsidRPr="007C5C84" w:rsidRDefault="00B025D1" w:rsidP="00B025D1">
      <w:pPr>
        <w:jc w:val="both"/>
        <w:rPr>
          <w:rFonts w:cs="David"/>
          <w:rtl/>
        </w:rPr>
      </w:pPr>
      <w:r w:rsidRPr="007C5C84">
        <w:rPr>
          <w:rFonts w:cs="David"/>
        </w:rPr>
        <w:t> </w:t>
      </w:r>
    </w:p>
    <w:p w:rsidR="00B025D1" w:rsidRPr="007C5C84" w:rsidRDefault="00B025D1" w:rsidP="00B025D1">
      <w:pPr>
        <w:jc w:val="both"/>
        <w:rPr>
          <w:rFonts w:cs="David"/>
          <w:rtl/>
        </w:rPr>
      </w:pPr>
      <w:r w:rsidRPr="007C5C84">
        <w:rPr>
          <w:rFonts w:cs="David"/>
        </w:rPr>
        <w:t> </w:t>
      </w:r>
    </w:p>
    <w:p w:rsidR="00B025D1" w:rsidRPr="007C5C84" w:rsidRDefault="00B025D1" w:rsidP="00B025D1">
      <w:pPr>
        <w:jc w:val="both"/>
        <w:rPr>
          <w:rFonts w:cs="David"/>
          <w:rtl/>
        </w:rPr>
      </w:pPr>
      <w:r w:rsidRPr="007C5C84">
        <w:rPr>
          <w:rFonts w:cs="David" w:hint="cs"/>
          <w:rtl/>
        </w:rPr>
        <w:t> </w:t>
      </w:r>
    </w:p>
    <w:p w:rsidR="00B025D1" w:rsidRPr="007C5C84" w:rsidRDefault="00B025D1" w:rsidP="00B025D1">
      <w:pPr>
        <w:jc w:val="both"/>
        <w:rPr>
          <w:rFonts w:cs="David"/>
          <w:rtl/>
        </w:rPr>
      </w:pPr>
      <w:r w:rsidRPr="007C5C84">
        <w:rPr>
          <w:rFonts w:cs="David" w:hint="cs"/>
          <w:sz w:val="28"/>
          <w:szCs w:val="28"/>
          <w:rtl/>
        </w:rPr>
        <w:t xml:space="preserve">בלילה זה שמעתי את בכייך בַּכָּר. אפשר לצחוק קצת </w:t>
      </w:r>
      <w:proofErr w:type="spellStart"/>
      <w:r w:rsidRPr="007C5C84">
        <w:rPr>
          <w:rFonts w:cs="David" w:hint="cs"/>
          <w:sz w:val="28"/>
          <w:szCs w:val="28"/>
          <w:rtl/>
        </w:rPr>
        <w:t>מהפומפוזים</w:t>
      </w:r>
      <w:proofErr w:type="spellEnd"/>
      <w:r w:rsidRPr="007C5C84">
        <w:rPr>
          <w:rFonts w:cs="David" w:hint="cs"/>
          <w:sz w:val="28"/>
          <w:szCs w:val="28"/>
          <w:rtl/>
        </w:rPr>
        <w:t xml:space="preserve"> הספרותיים – הם אינם יכולים לשמוע כאן שהוא לועג במלוא הטִפה גם לעצמו ומכנה קצת את עצמו [קצת] ...  בַּקָּר. שמעתי את בכייך בַּקָּר ! הרי עוד מעט נראה שהוא חרש לחלוטין! שאין לו לב לשמוע!  שלא יכול להיות לו לבב שומע [גם לא אם בו האשם ממש],  אבל הוא כמובן... בַּקָּר!</w:t>
      </w:r>
    </w:p>
    <w:p w:rsidR="00B025D1" w:rsidRPr="007C5C84" w:rsidRDefault="00B025D1" w:rsidP="00B025D1">
      <w:pPr>
        <w:jc w:val="both"/>
        <w:rPr>
          <w:rFonts w:cs="David"/>
          <w:rtl/>
        </w:rPr>
      </w:pPr>
      <w:r w:rsidRPr="007C5C84">
        <w:rPr>
          <w:rFonts w:cs="David" w:hint="cs"/>
          <w:rtl/>
        </w:rPr>
        <w:t> </w:t>
      </w:r>
    </w:p>
    <w:p w:rsidR="00B025D1" w:rsidRDefault="00B025D1" w:rsidP="00B025D1">
      <w:pPr>
        <w:rPr>
          <w:rtl/>
        </w:rPr>
      </w:pPr>
      <w:r w:rsidRPr="007C5C84">
        <w:rPr>
          <w:rFonts w:cs="David" w:hint="cs"/>
          <w:sz w:val="28"/>
          <w:szCs w:val="28"/>
          <w:rtl/>
        </w:rPr>
        <w:t>אולי תהיינה לו מילים של בַּקָּרִים: פרדיגמה... מרחבים ליניאריים... דיכוטומיה...דיסונאנס... קואורדינאטות מודוסים...</w:t>
      </w:r>
      <w:proofErr w:type="spellStart"/>
      <w:r w:rsidRPr="007C5C84">
        <w:rPr>
          <w:rFonts w:cs="David" w:hint="cs"/>
          <w:sz w:val="28"/>
          <w:szCs w:val="28"/>
          <w:rtl/>
        </w:rPr>
        <w:t>פרמנגנט</w:t>
      </w:r>
      <w:proofErr w:type="spellEnd"/>
      <w:r w:rsidRPr="007C5C84">
        <w:rPr>
          <w:rFonts w:cs="David" w:hint="cs"/>
          <w:sz w:val="28"/>
          <w:szCs w:val="28"/>
          <w:rtl/>
        </w:rPr>
        <w:t xml:space="preserve"> האשלגן....  לא. המשורר ה- בַּקָּר מתחיל לבכות כמו </w:t>
      </w:r>
      <w:proofErr w:type="spellStart"/>
      <w:r w:rsidRPr="007C5C84">
        <w:rPr>
          <w:rFonts w:cs="David" w:hint="cs"/>
          <w:sz w:val="28"/>
          <w:szCs w:val="28"/>
          <w:rtl/>
        </w:rPr>
        <w:t>פאריד</w:t>
      </w:r>
      <w:proofErr w:type="spellEnd"/>
      <w:r w:rsidRPr="007C5C84">
        <w:rPr>
          <w:rFonts w:cs="David" w:hint="cs"/>
          <w:sz w:val="28"/>
          <w:szCs w:val="28"/>
          <w:rtl/>
        </w:rPr>
        <w:t xml:space="preserve"> אל </w:t>
      </w:r>
      <w:proofErr w:type="spellStart"/>
      <w:r w:rsidRPr="007C5C84">
        <w:rPr>
          <w:rFonts w:cs="David" w:hint="cs"/>
          <w:sz w:val="28"/>
          <w:szCs w:val="28"/>
          <w:rtl/>
        </w:rPr>
        <w:t>אטראש</w:t>
      </w:r>
      <w:proofErr w:type="spellEnd"/>
      <w:r w:rsidRPr="007C5C84">
        <w:rPr>
          <w:rFonts w:cs="David" w:hint="cs"/>
          <w:sz w:val="28"/>
          <w:szCs w:val="28"/>
          <w:rtl/>
        </w:rPr>
        <w:t xml:space="preserve"> </w:t>
      </w:r>
      <w:proofErr w:type="spellStart"/>
      <w:r w:rsidRPr="007C5C84">
        <w:rPr>
          <w:rFonts w:cs="David" w:hint="cs"/>
          <w:sz w:val="28"/>
          <w:szCs w:val="28"/>
          <w:rtl/>
        </w:rPr>
        <w:t>ב"בנאדי</w:t>
      </w:r>
      <w:proofErr w:type="spellEnd"/>
      <w:r w:rsidRPr="007C5C84">
        <w:rPr>
          <w:rFonts w:cs="David" w:hint="cs"/>
          <w:sz w:val="28"/>
          <w:szCs w:val="28"/>
          <w:rtl/>
        </w:rPr>
        <w:t xml:space="preserve"> </w:t>
      </w:r>
      <w:proofErr w:type="spellStart"/>
      <w:r w:rsidRPr="007C5C84">
        <w:rPr>
          <w:rFonts w:cs="David" w:hint="cs"/>
          <w:sz w:val="28"/>
          <w:szCs w:val="28"/>
          <w:rtl/>
        </w:rPr>
        <w:t>עלייק</w:t>
      </w:r>
      <w:proofErr w:type="spellEnd"/>
      <w:r w:rsidRPr="007C5C84">
        <w:rPr>
          <w:rFonts w:cs="David" w:hint="cs"/>
          <w:sz w:val="28"/>
          <w:szCs w:val="28"/>
          <w:rtl/>
        </w:rPr>
        <w:t xml:space="preserve">" בתרגום הספונטאני הנהדר של אסתר ישורון:  </w:t>
      </w:r>
      <w:hyperlink r:id="rId8" w:tgtFrame="_blank" w:history="1">
        <w:r>
          <w:rPr>
            <w:rStyle w:val="Hyperlink"/>
            <w:color w:val="0000FF"/>
            <w:sz w:val="28"/>
            <w:szCs w:val="28"/>
          </w:rPr>
          <w:t>https://www.youtube.com/watch?v=tazIg994g0c</w:t>
        </w:r>
      </w:hyperlink>
    </w:p>
    <w:p w:rsidR="00B025D1" w:rsidRDefault="00B025D1" w:rsidP="00B025D1">
      <w:pPr>
        <w:jc w:val="both"/>
        <w:rPr>
          <w:rtl/>
        </w:rPr>
      </w:pPr>
      <w:r>
        <w:rPr>
          <w:rFonts w:hint="cs"/>
          <w:rtl/>
        </w:rPr>
        <w:t> </w:t>
      </w:r>
    </w:p>
    <w:p w:rsidR="00B025D1" w:rsidRPr="007C5C84" w:rsidRDefault="00B025D1" w:rsidP="00B025D1">
      <w:pPr>
        <w:jc w:val="both"/>
        <w:rPr>
          <w:rFonts w:cs="David"/>
          <w:sz w:val="28"/>
          <w:szCs w:val="28"/>
          <w:rtl/>
        </w:rPr>
      </w:pPr>
      <w:r w:rsidRPr="007C5C84">
        <w:rPr>
          <w:rFonts w:cs="David" w:hint="cs"/>
          <w:sz w:val="28"/>
          <w:szCs w:val="28"/>
          <w:rtl/>
        </w:rPr>
        <w:t>ואלתרמן בקיטש מופלא ובעברית צחה:</w:t>
      </w:r>
    </w:p>
    <w:p w:rsidR="00B025D1" w:rsidRDefault="00B025D1" w:rsidP="00B025D1">
      <w:pPr>
        <w:jc w:val="both"/>
        <w:rPr>
          <w:rtl/>
        </w:rPr>
      </w:pPr>
      <w:r>
        <w:rPr>
          <w:rFonts w:hint="cs"/>
          <w:rtl/>
        </w:rPr>
        <w:t> </w:t>
      </w:r>
    </w:p>
    <w:p w:rsidR="00B025D1" w:rsidRPr="007C5C84" w:rsidRDefault="00B025D1" w:rsidP="00B025D1">
      <w:pPr>
        <w:jc w:val="both"/>
        <w:rPr>
          <w:rFonts w:cs="David"/>
          <w:b/>
          <w:bCs/>
          <w:sz w:val="28"/>
          <w:szCs w:val="28"/>
          <w:rtl/>
        </w:rPr>
      </w:pPr>
      <w:r w:rsidRPr="007C5C84">
        <w:rPr>
          <w:rFonts w:cs="David" w:hint="cs"/>
          <w:b/>
          <w:bCs/>
          <w:sz w:val="28"/>
          <w:szCs w:val="28"/>
          <w:rtl/>
        </w:rPr>
        <w:t xml:space="preserve">/ רעות וחנוקות בכית. / בלילה זה עמדתי בחלון הקר, / להיות איתך מבעד לזכוכית. </w:t>
      </w:r>
    </w:p>
    <w:p w:rsidR="00B025D1" w:rsidRDefault="00B025D1" w:rsidP="00B025D1">
      <w:pPr>
        <w:jc w:val="both"/>
        <w:rPr>
          <w:rtl/>
        </w:rPr>
      </w:pPr>
      <w:r>
        <w:rPr>
          <w:rFonts w:hint="cs"/>
          <w:rtl/>
        </w:rPr>
        <w:t> </w:t>
      </w:r>
    </w:p>
    <w:p w:rsidR="00B025D1" w:rsidRPr="00DD6964" w:rsidRDefault="00B025D1" w:rsidP="00B025D1">
      <w:pPr>
        <w:jc w:val="both"/>
        <w:rPr>
          <w:rFonts w:cs="David"/>
          <w:sz w:val="28"/>
          <w:szCs w:val="28"/>
          <w:rtl/>
        </w:rPr>
      </w:pPr>
      <w:r w:rsidRPr="007C5C84">
        <w:rPr>
          <w:rFonts w:cs="David" w:hint="cs"/>
          <w:sz w:val="28"/>
          <w:szCs w:val="28"/>
          <w:rtl/>
        </w:rPr>
        <w:t>אלתרמן מפתה את הקורא לחשוב שהוא [הַבַּקָּר?!] מצא פתרון:  אבל למעשה – בעצם אמירתו:</w:t>
      </w:r>
      <w:r>
        <w:rPr>
          <w:rFonts w:hint="cs"/>
          <w:sz w:val="28"/>
          <w:szCs w:val="28"/>
          <w:rtl/>
        </w:rPr>
        <w:t xml:space="preserve"> </w:t>
      </w:r>
      <w:r w:rsidRPr="007C5C84">
        <w:rPr>
          <w:rFonts w:cs="David" w:hint="cs"/>
          <w:b/>
          <w:bCs/>
          <w:sz w:val="28"/>
          <w:szCs w:val="28"/>
          <w:rtl/>
        </w:rPr>
        <w:t>"להיות איתך מבעד"</w:t>
      </w:r>
      <w:r>
        <w:rPr>
          <w:rFonts w:hint="cs"/>
          <w:sz w:val="28"/>
          <w:szCs w:val="28"/>
          <w:rtl/>
        </w:rPr>
        <w:t xml:space="preserve"> </w:t>
      </w:r>
      <w:r w:rsidRPr="00DD6964">
        <w:rPr>
          <w:rFonts w:cs="David" w:hint="cs"/>
          <w:sz w:val="28"/>
          <w:szCs w:val="28"/>
          <w:rtl/>
        </w:rPr>
        <w:t xml:space="preserve">הוא מצהיר שישנה מחיצה ואין-אונות: כאשר "איתך" הוא ברמה של "מבעד" המגבלה </w:t>
      </w:r>
      <w:proofErr w:type="spellStart"/>
      <w:r w:rsidRPr="00DD6964">
        <w:rPr>
          <w:rFonts w:cs="David" w:hint="cs"/>
          <w:sz w:val="28"/>
          <w:szCs w:val="28"/>
          <w:rtl/>
        </w:rPr>
        <w:t>מובניית</w:t>
      </w:r>
      <w:proofErr w:type="spellEnd"/>
      <w:r w:rsidRPr="00DD6964">
        <w:rPr>
          <w:rFonts w:cs="David" w:hint="cs"/>
          <w:sz w:val="28"/>
          <w:szCs w:val="28"/>
          <w:rtl/>
        </w:rPr>
        <w:t>.</w:t>
      </w:r>
    </w:p>
    <w:p w:rsidR="00B025D1" w:rsidRPr="00DD6964" w:rsidRDefault="00B025D1" w:rsidP="00B025D1">
      <w:pPr>
        <w:jc w:val="both"/>
        <w:rPr>
          <w:rFonts w:cs="David"/>
          <w:sz w:val="28"/>
          <w:szCs w:val="28"/>
          <w:rtl/>
        </w:rPr>
      </w:pPr>
      <w:r w:rsidRPr="00DD6964">
        <w:rPr>
          <w:rFonts w:cs="David" w:hint="cs"/>
          <w:sz w:val="28"/>
          <w:szCs w:val="28"/>
          <w:rtl/>
        </w:rPr>
        <w:t> </w:t>
      </w:r>
    </w:p>
    <w:p w:rsidR="00B025D1" w:rsidRPr="00DD6964" w:rsidRDefault="00B025D1" w:rsidP="00B025D1">
      <w:pPr>
        <w:jc w:val="both"/>
        <w:rPr>
          <w:rFonts w:cs="David"/>
          <w:sz w:val="28"/>
          <w:szCs w:val="28"/>
          <w:rtl/>
        </w:rPr>
      </w:pPr>
      <w:r w:rsidRPr="00DD6964">
        <w:rPr>
          <w:rFonts w:cs="David" w:hint="cs"/>
          <w:sz w:val="28"/>
          <w:szCs w:val="28"/>
          <w:rtl/>
        </w:rPr>
        <w:t>כאן מתפקדת הזכוכית על כל שקיפותה הטבעית לבטא הפעם את האטום ולא את המאחד, את המפריד ולא את המחבר. הבכי הוא כאן אישי. אישי לגמרי.</w:t>
      </w:r>
    </w:p>
    <w:p w:rsidR="00B025D1" w:rsidRPr="00DD6964" w:rsidRDefault="00B025D1" w:rsidP="00B025D1">
      <w:pPr>
        <w:jc w:val="both"/>
        <w:rPr>
          <w:rFonts w:cs="David"/>
          <w:sz w:val="28"/>
          <w:szCs w:val="28"/>
          <w:rtl/>
        </w:rPr>
      </w:pPr>
      <w:r w:rsidRPr="00DD6964">
        <w:rPr>
          <w:rFonts w:cs="David" w:hint="cs"/>
          <w:sz w:val="28"/>
          <w:szCs w:val="28"/>
          <w:rtl/>
        </w:rPr>
        <w:t xml:space="preserve">האמנם "דמעה היא דבר אינטלקטואלי"?! נתן זך שהעתיק מויליאם </w:t>
      </w:r>
      <w:proofErr w:type="spellStart"/>
      <w:r w:rsidRPr="00DD6964">
        <w:rPr>
          <w:rFonts w:cs="David" w:hint="cs"/>
          <w:sz w:val="28"/>
          <w:szCs w:val="28"/>
          <w:rtl/>
        </w:rPr>
        <w:t>בלייק</w:t>
      </w:r>
      <w:proofErr w:type="spellEnd"/>
      <w:r w:rsidRPr="00DD6964">
        <w:rPr>
          <w:rFonts w:cs="David" w:hint="cs"/>
          <w:sz w:val="28"/>
          <w:szCs w:val="28"/>
          <w:rtl/>
        </w:rPr>
        <w:t xml:space="preserve"> לא הסביר.</w:t>
      </w:r>
    </w:p>
    <w:p w:rsidR="00B025D1" w:rsidRDefault="00B025D1" w:rsidP="00B025D1">
      <w:pPr>
        <w:jc w:val="both"/>
        <w:rPr>
          <w:rtl/>
        </w:rPr>
      </w:pPr>
      <w:r>
        <w:rPr>
          <w:rFonts w:hint="cs"/>
          <w:rtl/>
        </w:rPr>
        <w:t> </w:t>
      </w:r>
    </w:p>
    <w:p w:rsidR="00B025D1" w:rsidRPr="00DD6964" w:rsidRDefault="00B025D1" w:rsidP="00B025D1">
      <w:pPr>
        <w:jc w:val="both"/>
        <w:rPr>
          <w:rFonts w:cs="David"/>
          <w:sz w:val="28"/>
          <w:szCs w:val="28"/>
          <w:rtl/>
        </w:rPr>
      </w:pPr>
      <w:r w:rsidRPr="00DD6964">
        <w:rPr>
          <w:rFonts w:cs="David" w:hint="cs"/>
          <w:sz w:val="28"/>
          <w:szCs w:val="28"/>
          <w:rtl/>
        </w:rPr>
        <w:t>כי הזכוכית כאן מבטאת את החיץ, החוצץ,</w:t>
      </w:r>
      <w:r>
        <w:rPr>
          <w:rFonts w:hint="cs"/>
          <w:sz w:val="28"/>
          <w:szCs w:val="28"/>
          <w:rtl/>
        </w:rPr>
        <w:t xml:space="preserve"> </w:t>
      </w:r>
      <w:r w:rsidRPr="007C5C84">
        <w:rPr>
          <w:rFonts w:cs="David" w:hint="cs"/>
          <w:b/>
          <w:bCs/>
          <w:sz w:val="28"/>
          <w:szCs w:val="28"/>
          <w:rtl/>
        </w:rPr>
        <w:t>המחיצה</w:t>
      </w:r>
      <w:r>
        <w:rPr>
          <w:rFonts w:hint="cs"/>
          <w:sz w:val="28"/>
          <w:szCs w:val="28"/>
          <w:rtl/>
        </w:rPr>
        <w:t xml:space="preserve"> – </w:t>
      </w:r>
      <w:r w:rsidRPr="00DD6964">
        <w:rPr>
          <w:rFonts w:cs="David" w:hint="cs"/>
          <w:sz w:val="28"/>
          <w:szCs w:val="28"/>
          <w:rtl/>
        </w:rPr>
        <w:t xml:space="preserve">המחסום והפער הקיומי ["אקזיסטנציאלי", רציתם?!] שבין אוהבים מחובקים ביותר. לא כאב ולא צבע ולא טעם ולא רגשות ניתנים לתרגום במילים. אולי בגלל זה גם לא שירה. בכה על הַכָּר. בכה בָּקַר. המציאות לא תשתנה. </w:t>
      </w:r>
    </w:p>
    <w:p w:rsidR="00B025D1" w:rsidRPr="00DD6964" w:rsidRDefault="00B025D1" w:rsidP="00B025D1">
      <w:pPr>
        <w:jc w:val="both"/>
        <w:rPr>
          <w:rFonts w:cs="David"/>
          <w:sz w:val="28"/>
          <w:szCs w:val="28"/>
          <w:rtl/>
        </w:rPr>
      </w:pPr>
      <w:r w:rsidRPr="00DD6964">
        <w:rPr>
          <w:rFonts w:cs="David" w:hint="cs"/>
          <w:sz w:val="28"/>
          <w:szCs w:val="28"/>
          <w:rtl/>
        </w:rPr>
        <w:t>ובגלל זה! רק בגלל זאת – קיימת כל התרבות כולה.</w:t>
      </w:r>
    </w:p>
    <w:p w:rsidR="00B025D1" w:rsidRPr="00DD6964" w:rsidRDefault="00B025D1" w:rsidP="00B025D1">
      <w:pPr>
        <w:jc w:val="both"/>
        <w:rPr>
          <w:rFonts w:cs="David"/>
          <w:sz w:val="28"/>
          <w:szCs w:val="28"/>
          <w:rtl/>
        </w:rPr>
      </w:pPr>
      <w:r w:rsidRPr="00DD6964">
        <w:rPr>
          <w:rFonts w:cs="David" w:hint="cs"/>
          <w:sz w:val="28"/>
          <w:szCs w:val="28"/>
          <w:rtl/>
        </w:rPr>
        <w:t xml:space="preserve">דא </w:t>
      </w:r>
      <w:proofErr w:type="spellStart"/>
      <w:r w:rsidRPr="00DD6964">
        <w:rPr>
          <w:rFonts w:cs="David" w:hint="cs"/>
          <w:sz w:val="28"/>
          <w:szCs w:val="28"/>
          <w:rtl/>
        </w:rPr>
        <w:t>עקא</w:t>
      </w:r>
      <w:proofErr w:type="spellEnd"/>
      <w:r w:rsidRPr="00DD6964">
        <w:rPr>
          <w:rFonts w:cs="David" w:hint="cs"/>
          <w:sz w:val="28"/>
          <w:szCs w:val="28"/>
          <w:rtl/>
        </w:rPr>
        <w:t>- אין מידה ומשקל לרגש. הרגש הוא כאדם: כוכב מרחף באינסופי היקום.</w:t>
      </w:r>
    </w:p>
    <w:p w:rsidR="00B025D1" w:rsidRPr="00DD6964" w:rsidRDefault="00B025D1" w:rsidP="00B025D1">
      <w:pPr>
        <w:jc w:val="both"/>
        <w:rPr>
          <w:rFonts w:cs="David"/>
          <w:sz w:val="28"/>
          <w:szCs w:val="28"/>
          <w:rtl/>
        </w:rPr>
      </w:pPr>
      <w:r w:rsidRPr="00DD6964">
        <w:rPr>
          <w:rFonts w:cs="David" w:hint="cs"/>
          <w:sz w:val="28"/>
          <w:szCs w:val="28"/>
          <w:rtl/>
        </w:rPr>
        <w:t>היום גם  לאדם היהודי המאמין יש נישה מודולארית לבכי.  מתוך השיר שלי "דוד מוכר את הכנור- רקוויאם לחוזר בתשובה" בספר "שם ומלכות" [</w:t>
      </w:r>
      <w:proofErr w:type="spellStart"/>
      <w:r w:rsidRPr="00DD6964">
        <w:rPr>
          <w:rFonts w:cs="David" w:hint="cs"/>
          <w:sz w:val="28"/>
          <w:szCs w:val="28"/>
          <w:rtl/>
        </w:rPr>
        <w:t>הוצ</w:t>
      </w:r>
      <w:proofErr w:type="spellEnd"/>
      <w:r w:rsidRPr="00DD6964">
        <w:rPr>
          <w:rFonts w:cs="David" w:hint="cs"/>
          <w:sz w:val="28"/>
          <w:szCs w:val="28"/>
          <w:rtl/>
        </w:rPr>
        <w:t>' עקד 1990] כבר בשנים ההן זיהיתי את הבעיה:</w:t>
      </w:r>
    </w:p>
    <w:p w:rsidR="00B025D1" w:rsidRDefault="00B025D1" w:rsidP="00B025D1">
      <w:pPr>
        <w:jc w:val="both"/>
        <w:rPr>
          <w:rtl/>
        </w:rPr>
      </w:pPr>
      <w:r>
        <w:rPr>
          <w:rFonts w:hint="cs"/>
          <w:rtl/>
        </w:rPr>
        <w:t> </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t>"...כִּי עַכְשָׁו דָּוִד רוֹצֶה לִקְנוֹת דָּוִד חָדָשׁ</w:t>
      </w:r>
      <w:r w:rsidRPr="00DD6964">
        <w:rPr>
          <w:rFonts w:asciiTheme="majorBidi" w:hAnsiTheme="majorBidi" w:cstheme="majorBidi"/>
          <w:b/>
          <w:bCs/>
          <w:sz w:val="28"/>
          <w:szCs w:val="28"/>
        </w:rPr>
        <w:t xml:space="preserve"> :</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t>וְהוּא קוֹנֶה אֶת כֶּת</w:t>
      </w:r>
      <w:proofErr w:type="spellStart"/>
      <w:r w:rsidRPr="00DD6964">
        <w:rPr>
          <w:rFonts w:asciiTheme="majorBidi" w:hAnsiTheme="majorBidi" w:cstheme="majorBidi"/>
          <w:b/>
          <w:bCs/>
          <w:sz w:val="28"/>
          <w:szCs w:val="28"/>
          <w:rtl/>
        </w:rPr>
        <w:t>ֶם</w:t>
      </w:r>
      <w:proofErr w:type="spellEnd"/>
      <w:r w:rsidRPr="00DD6964">
        <w:rPr>
          <w:rFonts w:asciiTheme="majorBidi" w:hAnsiTheme="majorBidi" w:cstheme="majorBidi"/>
          <w:b/>
          <w:bCs/>
          <w:sz w:val="28"/>
          <w:szCs w:val="28"/>
          <w:rtl/>
        </w:rPr>
        <w:t xml:space="preserve"> הַזֵּעָה שֶׁבְּשׁוּלֵי מִגְבָּעוֹת שְׁחֹרוֹת</w:t>
      </w:r>
      <w:r w:rsidRPr="00DD6964">
        <w:rPr>
          <w:rFonts w:asciiTheme="majorBidi" w:hAnsiTheme="majorBidi" w:cstheme="majorBidi"/>
          <w:b/>
          <w:bCs/>
          <w:sz w:val="28"/>
          <w:szCs w:val="28"/>
        </w:rPr>
        <w:t>.</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lastRenderedPageBreak/>
        <w:t>וְנִגּוּנֵי בֵּית אַבָּא נִדְחָפ</w:t>
      </w:r>
      <w:proofErr w:type="spellStart"/>
      <w:r w:rsidRPr="00DD6964">
        <w:rPr>
          <w:rFonts w:asciiTheme="majorBidi" w:hAnsiTheme="majorBidi" w:cstheme="majorBidi"/>
          <w:b/>
          <w:bCs/>
          <w:sz w:val="28"/>
          <w:szCs w:val="28"/>
          <w:rtl/>
        </w:rPr>
        <w:t>ִים</w:t>
      </w:r>
      <w:proofErr w:type="spellEnd"/>
      <w:r w:rsidRPr="00DD6964">
        <w:rPr>
          <w:rFonts w:asciiTheme="majorBidi" w:hAnsiTheme="majorBidi" w:cstheme="majorBidi"/>
          <w:b/>
          <w:bCs/>
          <w:sz w:val="28"/>
          <w:szCs w:val="28"/>
          <w:rtl/>
        </w:rPr>
        <w:t xml:space="preserve"> מִזִּכְרוֹנוֹ בְּמַרְפֵּקִים שֶׁל גִּנּוּנִים בְּאִידִישׁ</w:t>
      </w:r>
      <w:r w:rsidRPr="00DD6964">
        <w:rPr>
          <w:rFonts w:asciiTheme="majorBidi" w:hAnsiTheme="majorBidi" w:cstheme="majorBidi"/>
          <w:b/>
          <w:bCs/>
          <w:sz w:val="28"/>
          <w:szCs w:val="28"/>
        </w:rPr>
        <w:t>.</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t>קוֹנֶה גַּאֲוָה שֶׁל נִרְדָּפִים</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t>אֲשׁ</w:t>
      </w:r>
      <w:proofErr w:type="spellStart"/>
      <w:r w:rsidRPr="00DD6964">
        <w:rPr>
          <w:rFonts w:asciiTheme="majorBidi" w:hAnsiTheme="majorBidi" w:cstheme="majorBidi"/>
          <w:b/>
          <w:bCs/>
          <w:sz w:val="28"/>
          <w:szCs w:val="28"/>
          <w:rtl/>
        </w:rPr>
        <w:t>ֶר</w:t>
      </w:r>
      <w:proofErr w:type="spellEnd"/>
      <w:r w:rsidRPr="00DD6964">
        <w:rPr>
          <w:rFonts w:asciiTheme="majorBidi" w:hAnsiTheme="majorBidi" w:cstheme="majorBidi"/>
          <w:b/>
          <w:bCs/>
          <w:sz w:val="28"/>
          <w:szCs w:val="28"/>
          <w:rtl/>
        </w:rPr>
        <w:t xml:space="preserve"> יָבוּזוּ לִדְמָעוֹת שֶׁאֵינָן מְתֻיָּקוֹת לְיוֹם צוֹם</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sz w:val="28"/>
          <w:szCs w:val="28"/>
          <w:rtl/>
        </w:rPr>
        <w:t>לְתֹם לֵב</w:t>
      </w:r>
      <w:r w:rsidRPr="00DD6964">
        <w:rPr>
          <w:rFonts w:asciiTheme="majorBidi" w:hAnsiTheme="majorBidi" w:cstheme="majorBidi"/>
          <w:b/>
          <w:bCs/>
          <w:sz w:val="28"/>
          <w:szCs w:val="28"/>
        </w:rPr>
        <w:t xml:space="preserve"> </w:t>
      </w:r>
      <w:r w:rsidRPr="00DD6964">
        <w:rPr>
          <w:rFonts w:asciiTheme="majorBidi" w:hAnsiTheme="majorBidi" w:cstheme="majorBidi"/>
          <w:b/>
          <w:bCs/>
          <w:sz w:val="28"/>
          <w:szCs w:val="28"/>
          <w:rtl/>
        </w:rPr>
        <w:t>שֶׁאֵינוֹ נִשְׁלַף בָּעֲשֶׂרֶת יְמֵי תְּשׁוּבָה</w:t>
      </w:r>
      <w:r w:rsidRPr="00DD6964">
        <w:rPr>
          <w:rFonts w:asciiTheme="majorBidi" w:hAnsiTheme="majorBidi" w:cstheme="majorBidi"/>
          <w:b/>
          <w:bCs/>
          <w:sz w:val="28"/>
          <w:szCs w:val="28"/>
        </w:rPr>
        <w:t>.</w:t>
      </w:r>
      <w:r w:rsidRPr="00DD6964">
        <w:rPr>
          <w:rFonts w:asciiTheme="majorBidi" w:hAnsiTheme="majorBidi" w:cstheme="majorBidi"/>
          <w:b/>
          <w:bCs/>
          <w:sz w:val="28"/>
          <w:szCs w:val="28"/>
          <w:rtl/>
        </w:rPr>
        <w:t>.."</w:t>
      </w:r>
    </w:p>
    <w:p w:rsidR="00B025D1" w:rsidRPr="00DD6964" w:rsidRDefault="00B025D1" w:rsidP="00B025D1">
      <w:pPr>
        <w:ind w:left="1076"/>
        <w:rPr>
          <w:rFonts w:asciiTheme="majorBidi" w:hAnsiTheme="majorBidi" w:cstheme="majorBidi"/>
          <w:rtl/>
        </w:rPr>
      </w:pPr>
      <w:r w:rsidRPr="00DD6964">
        <w:rPr>
          <w:rFonts w:asciiTheme="majorBidi" w:hAnsiTheme="majorBidi" w:cstheme="majorBidi"/>
          <w:b/>
          <w:bCs/>
          <w:rtl/>
        </w:rPr>
        <w:t> </w:t>
      </w:r>
    </w:p>
    <w:p w:rsidR="00B025D1" w:rsidRDefault="00B025D1" w:rsidP="00B025D1">
      <w:pPr>
        <w:ind w:left="1076"/>
        <w:rPr>
          <w:rtl/>
        </w:rPr>
      </w:pPr>
      <w:r>
        <w:rPr>
          <w:b/>
          <w:bCs/>
        </w:rPr>
        <w:t> </w:t>
      </w:r>
    </w:p>
    <w:p w:rsidR="00B025D1" w:rsidRPr="00DD6964" w:rsidRDefault="00B025D1" w:rsidP="00B025D1">
      <w:pPr>
        <w:jc w:val="both"/>
        <w:rPr>
          <w:rFonts w:cs="David"/>
          <w:rtl/>
        </w:rPr>
      </w:pPr>
      <w:r w:rsidRPr="00DD6964">
        <w:rPr>
          <w:rFonts w:cs="David" w:hint="cs"/>
          <w:sz w:val="28"/>
          <w:szCs w:val="28"/>
          <w:rtl/>
        </w:rPr>
        <w:t xml:space="preserve">המסקנה העצובה היתה שבמרחבי הביצוע הדתי ב"מגזרים" הדתיים  לגווניהם – למנעד הרגשי והיצירתי - אין בית מקדש. ואוי לה ליצירה הפיוטית המזרחית שבוחרת תמיד לייבב במנעדים שאבד עליהם הקלח.   אבא היה אומר: העולם תבע הומניזם- תבע שוויון זכויות- נאבק על מעמד האישה- המציא את המושג  זכויות אדם- קבע כמה חוקי יסוד- אבא ציטט את עאבד אל נאצר נשיא מצרים, שאמר אחרי מלחמת ששת הימים: כשאנחנו שיחקנו שש בש [משחק מזל] ושמענו אום כול תום, היהודים האירופיים שיחקו שחמט [!] </w:t>
      </w:r>
      <w:proofErr w:type="spellStart"/>
      <w:r w:rsidRPr="00DD6964">
        <w:rPr>
          <w:rFonts w:cs="David" w:hint="cs"/>
          <w:sz w:val="28"/>
          <w:szCs w:val="28"/>
          <w:rtl/>
        </w:rPr>
        <w:t>ומוצארט</w:t>
      </w:r>
      <w:proofErr w:type="spellEnd"/>
      <w:r w:rsidRPr="00DD6964">
        <w:rPr>
          <w:rFonts w:cs="David" w:hint="cs"/>
          <w:sz w:val="28"/>
          <w:szCs w:val="28"/>
          <w:rtl/>
        </w:rPr>
        <w:t xml:space="preserve">. אבא הוסיף: ועדות המזרח? מה הם עושים ? מה עושים? שרים לאלוהים בשירים בכייניים </w:t>
      </w:r>
      <w:proofErr w:type="spellStart"/>
      <w:r w:rsidRPr="00DD6964">
        <w:rPr>
          <w:rFonts w:cs="David" w:hint="cs"/>
          <w:sz w:val="28"/>
          <w:szCs w:val="28"/>
          <w:rtl/>
        </w:rPr>
        <w:t>מהג'אהיליה</w:t>
      </w:r>
      <w:proofErr w:type="spellEnd"/>
      <w:r w:rsidRPr="00DD6964">
        <w:rPr>
          <w:rFonts w:cs="David" w:hint="cs"/>
          <w:sz w:val="28"/>
          <w:szCs w:val="28"/>
          <w:rtl/>
        </w:rPr>
        <w:t xml:space="preserve">! אבא שלי לא הלך לסרטים הודיים. הבכי שלו היה הס. הס אחד ארוך. </w:t>
      </w:r>
    </w:p>
    <w:p w:rsidR="00B025D1" w:rsidRDefault="00B025D1" w:rsidP="00B025D1">
      <w:pPr>
        <w:jc w:val="both"/>
        <w:rPr>
          <w:rtl/>
        </w:rPr>
      </w:pPr>
      <w:r>
        <w:rPr>
          <w:rFonts w:hint="cs"/>
          <w:rtl/>
        </w:rPr>
        <w:t> </w:t>
      </w:r>
    </w:p>
    <w:p w:rsidR="00B025D1" w:rsidRDefault="00B025D1" w:rsidP="00B025D1">
      <w:pPr>
        <w:jc w:val="both"/>
        <w:rPr>
          <w:rtl/>
        </w:rPr>
      </w:pPr>
      <w:r>
        <w:rPr>
          <w:rFonts w:hint="cs"/>
          <w:sz w:val="28"/>
          <w:szCs w:val="28"/>
          <w:rtl/>
        </w:rPr>
        <w:t>הנה כאן באה השירה לעשות לנו שירות קטן: לנבור ולקושש ולנסות לגעת במה שחומק מכולנו.</w:t>
      </w:r>
    </w:p>
    <w:p w:rsidR="00B025D1" w:rsidRDefault="00B025D1" w:rsidP="00B025D1">
      <w:pPr>
        <w:jc w:val="both"/>
        <w:rPr>
          <w:rtl/>
        </w:rPr>
      </w:pPr>
      <w:r>
        <w:rPr>
          <w:rFonts w:hint="cs"/>
          <w:rtl/>
        </w:rPr>
        <w:t> </w:t>
      </w:r>
    </w:p>
    <w:p w:rsidR="00B025D1" w:rsidRDefault="00B025D1" w:rsidP="00B025D1">
      <w:pPr>
        <w:jc w:val="both"/>
        <w:rPr>
          <w:rtl/>
        </w:rPr>
      </w:pPr>
      <w:r>
        <w:rPr>
          <w:rFonts w:hint="cs"/>
          <w:rtl/>
        </w:rPr>
        <w:t> </w:t>
      </w:r>
    </w:p>
    <w:p w:rsidR="00B025D1" w:rsidRDefault="00B025D1" w:rsidP="00B025D1">
      <w:pPr>
        <w:jc w:val="both"/>
        <w:rPr>
          <w:rtl/>
        </w:rPr>
      </w:pPr>
      <w:r>
        <w:rPr>
          <w:rFonts w:hint="cs"/>
          <w:sz w:val="28"/>
          <w:szCs w:val="28"/>
          <w:rtl/>
        </w:rPr>
        <w:t>אבל בואו ונקח את הזכוכית הזו בידיים- איך לא נשתות דם מהמטאפורה שאלתרמן יזניק לשמי השירה – שימו לב:</w:t>
      </w:r>
    </w:p>
    <w:p w:rsidR="00B025D1" w:rsidRDefault="00B025D1" w:rsidP="00B025D1">
      <w:pPr>
        <w:jc w:val="both"/>
        <w:rPr>
          <w:rtl/>
        </w:rPr>
      </w:pPr>
      <w:r>
        <w:rPr>
          <w:rFonts w:hint="cs"/>
          <w:rtl/>
        </w:rPr>
        <w:t> </w:t>
      </w:r>
    </w:p>
    <w:p w:rsidR="00B025D1" w:rsidRDefault="00B025D1" w:rsidP="00B025D1">
      <w:pPr>
        <w:jc w:val="both"/>
        <w:rPr>
          <w:rtl/>
        </w:rPr>
      </w:pPr>
      <w:r>
        <w:rPr>
          <w:rFonts w:hint="cs"/>
          <w:sz w:val="28"/>
          <w:szCs w:val="28"/>
          <w:rtl/>
        </w:rPr>
        <w:t>את הזכוכית מגייס אלתרמן בשיר אחר. בשיר האחר שמיד אפגיש אתכם איתו הוא ישנה רק צליל אחד ["פוֹנֶמָ</w:t>
      </w:r>
      <w:proofErr w:type="spellStart"/>
      <w:r>
        <w:rPr>
          <w:rFonts w:hint="cs"/>
          <w:sz w:val="28"/>
          <w:szCs w:val="28"/>
          <w:rtl/>
        </w:rPr>
        <w:t>ה"</w:t>
      </w:r>
      <w:proofErr w:type="spellEnd"/>
      <w:r>
        <w:rPr>
          <w:rFonts w:hint="cs"/>
          <w:sz w:val="28"/>
          <w:szCs w:val="28"/>
          <w:rtl/>
        </w:rPr>
        <w:t xml:space="preserve"> בפי הָאַב</w:t>
      </w:r>
      <w:proofErr w:type="spellStart"/>
      <w:r>
        <w:rPr>
          <w:rFonts w:hint="cs"/>
          <w:sz w:val="28"/>
          <w:szCs w:val="28"/>
          <w:rtl/>
        </w:rPr>
        <w:t>ּוּ</w:t>
      </w:r>
      <w:proofErr w:type="spellEnd"/>
      <w:r>
        <w:rPr>
          <w:rFonts w:hint="cs"/>
          <w:sz w:val="28"/>
          <w:szCs w:val="28"/>
          <w:rtl/>
        </w:rPr>
        <w:t xml:space="preserve"> </w:t>
      </w:r>
      <w:proofErr w:type="spellStart"/>
      <w:r>
        <w:rPr>
          <w:rFonts w:hint="cs"/>
          <w:sz w:val="28"/>
          <w:szCs w:val="28"/>
          <w:rtl/>
        </w:rPr>
        <w:t>עָאל</w:t>
      </w:r>
      <w:proofErr w:type="spellEnd"/>
      <w:r>
        <w:rPr>
          <w:rFonts w:hint="cs"/>
          <w:sz w:val="28"/>
          <w:szCs w:val="28"/>
          <w:rtl/>
        </w:rPr>
        <w:t>ִי]:  והוא יפיק משהו פוצע לב, שנברא מעולמות השיר העליון, תראו:</w:t>
      </w:r>
    </w:p>
    <w:p w:rsidR="00B025D1" w:rsidRDefault="00B025D1" w:rsidP="00B025D1">
      <w:pPr>
        <w:jc w:val="both"/>
        <w:rPr>
          <w:rtl/>
        </w:rPr>
      </w:pPr>
      <w:r>
        <w:rPr>
          <w:rFonts w:hint="cs"/>
          <w:rtl/>
        </w:rPr>
        <w:t> </w:t>
      </w:r>
    </w:p>
    <w:p w:rsidR="00B025D1" w:rsidRDefault="00B025D1" w:rsidP="00B025D1">
      <w:pPr>
        <w:jc w:val="both"/>
        <w:rPr>
          <w:rtl/>
        </w:rPr>
      </w:pPr>
      <w:r>
        <w:rPr>
          <w:rFonts w:hint="cs"/>
          <w:sz w:val="28"/>
          <w:szCs w:val="28"/>
          <w:rtl/>
        </w:rPr>
        <w:t xml:space="preserve">בשירו "שדרות בגשם" שימו לב מה קורה פתאום למילה ההיא זכוכית: </w:t>
      </w:r>
    </w:p>
    <w:p w:rsidR="00B025D1" w:rsidRDefault="00B025D1" w:rsidP="00B025D1">
      <w:pPr>
        <w:pStyle w:val="NormalWeb"/>
        <w:shd w:val="clear" w:color="auto" w:fill="FFFFFF"/>
        <w:bidi/>
        <w:rPr>
          <w:rFonts w:ascii="Arial" w:hAnsi="Arial" w:cs="Arial"/>
          <w:sz w:val="20"/>
          <w:szCs w:val="20"/>
          <w:rtl/>
        </w:rPr>
      </w:pPr>
      <w:r>
        <w:rPr>
          <w:rFonts w:hint="cs"/>
          <w:rtl/>
        </w:rPr>
        <w:t> </w:t>
      </w:r>
    </w:p>
    <w:p w:rsidR="00B025D1" w:rsidRDefault="00B025D1" w:rsidP="00B025D1">
      <w:pPr>
        <w:jc w:val="both"/>
        <w:rPr>
          <w:rFonts w:cs="Times New Roman"/>
          <w:sz w:val="24"/>
          <w:szCs w:val="24"/>
          <w:rtl/>
        </w:rPr>
      </w:pPr>
      <w:r>
        <w:rPr>
          <w:rFonts w:cs="David" w:hint="cs"/>
          <w:b/>
          <w:bCs/>
          <w:sz w:val="32"/>
          <w:szCs w:val="32"/>
          <w:rtl/>
        </w:rPr>
        <w:t>הִנֵ</w:t>
      </w:r>
      <w:proofErr w:type="spellStart"/>
      <w:r>
        <w:rPr>
          <w:rFonts w:cs="David" w:hint="cs"/>
          <w:b/>
          <w:bCs/>
          <w:sz w:val="32"/>
          <w:szCs w:val="32"/>
          <w:rtl/>
        </w:rPr>
        <w:t>ּה</w:t>
      </w:r>
      <w:proofErr w:type="spellEnd"/>
      <w:r>
        <w:rPr>
          <w:rFonts w:cs="David" w:hint="cs"/>
          <w:b/>
          <w:bCs/>
          <w:sz w:val="32"/>
          <w:szCs w:val="32"/>
          <w:rtl/>
        </w:rPr>
        <w:t xml:space="preserve"> הַזְּגוּגִ</w:t>
      </w:r>
      <w:proofErr w:type="spellStart"/>
      <w:r>
        <w:rPr>
          <w:rFonts w:cs="David" w:hint="cs"/>
          <w:b/>
          <w:bCs/>
          <w:sz w:val="32"/>
          <w:szCs w:val="32"/>
          <w:rtl/>
        </w:rPr>
        <w:t>ית</w:t>
      </w:r>
      <w:proofErr w:type="spellEnd"/>
      <w:r>
        <w:rPr>
          <w:rFonts w:cs="David" w:hint="cs"/>
          <w:b/>
          <w:bCs/>
          <w:sz w:val="32"/>
          <w:szCs w:val="32"/>
          <w:rtl/>
        </w:rPr>
        <w:t xml:space="preserve"> - שְׁמָהּ צָלוּל מִשְּׁמוֹתֵינוּ/ וּמִי בְּקִפָּאוֹן הִרְהוּרָהּ יַעֲבֹר?/ עַל קַו מִפְתָּנָהּ, כְּעַל סַף נִשְׁמָתֵנוּ,/ הָרַעַשׁ נִפְרָד מִן הָאוֹר.</w:t>
      </w:r>
    </w:p>
    <w:p w:rsidR="00B025D1" w:rsidRDefault="00B025D1" w:rsidP="00B025D1">
      <w:pPr>
        <w:pStyle w:val="NormalWeb"/>
        <w:shd w:val="clear" w:color="auto" w:fill="FFFFFF"/>
        <w:bidi/>
        <w:rPr>
          <w:rFonts w:ascii="Arial" w:hAnsi="Arial" w:cs="Arial"/>
          <w:sz w:val="20"/>
          <w:szCs w:val="20"/>
          <w:rtl/>
        </w:rPr>
      </w:pPr>
      <w:r>
        <w:rPr>
          <w:rFonts w:hint="cs"/>
          <w:rtl/>
        </w:rPr>
        <w:t> </w:t>
      </w:r>
    </w:p>
    <w:p w:rsidR="00B025D1" w:rsidRDefault="00B025D1" w:rsidP="00B025D1">
      <w:pPr>
        <w:pStyle w:val="NormalWeb"/>
        <w:shd w:val="clear" w:color="auto" w:fill="FFFFFF"/>
        <w:bidi/>
        <w:rPr>
          <w:rFonts w:ascii="Arial" w:hAnsi="Arial" w:cs="Arial"/>
          <w:sz w:val="20"/>
          <w:szCs w:val="20"/>
          <w:rtl/>
        </w:rPr>
      </w:pPr>
      <w:r>
        <w:rPr>
          <w:rFonts w:hint="cs"/>
          <w:rtl/>
        </w:rPr>
        <w:t> </w:t>
      </w:r>
    </w:p>
    <w:p w:rsidR="00B025D1" w:rsidRDefault="00B025D1" w:rsidP="00B025D1">
      <w:pPr>
        <w:pStyle w:val="NormalWeb"/>
        <w:shd w:val="clear" w:color="auto" w:fill="FFFFFF"/>
        <w:bidi/>
        <w:rPr>
          <w:rFonts w:ascii="Arial" w:hAnsi="Arial" w:cs="Arial"/>
          <w:sz w:val="20"/>
          <w:szCs w:val="20"/>
          <w:rtl/>
        </w:rPr>
      </w:pPr>
      <w:r>
        <w:rPr>
          <w:rFonts w:ascii="Arial" w:hAnsi="Arial" w:cs="David" w:hint="cs"/>
          <w:sz w:val="27"/>
          <w:szCs w:val="27"/>
          <w:rtl/>
        </w:rPr>
        <w:t>נכון! בשיר הראשון היא היתה "זכוכית" וכאן היא ממזרתה: "זגוגית"! שם ב-כ' וכאן ב-ג' . שם היא מתיימרת להיות זכה.  זכוכה ...</w:t>
      </w:r>
    </w:p>
    <w:p w:rsidR="00B025D1" w:rsidRDefault="00B025D1" w:rsidP="00B025D1">
      <w:pPr>
        <w:jc w:val="both"/>
        <w:rPr>
          <w:rFonts w:cs="Times New Roman"/>
          <w:sz w:val="24"/>
          <w:szCs w:val="24"/>
          <w:rtl/>
        </w:rPr>
      </w:pPr>
      <w:r>
        <w:rPr>
          <w:rFonts w:cs="David" w:hint="cs"/>
          <w:sz w:val="27"/>
          <w:szCs w:val="27"/>
          <w:rtl/>
        </w:rPr>
        <w:t xml:space="preserve">כאן היא זגוגית - היא מזגזגת... מודוס חדש יש לה: זגוגית - מצלצלת ככוסות שבסיבוב כף יד מפיקים מהן צלילי נבל כוסות מפליא. </w:t>
      </w:r>
    </w:p>
    <w:p w:rsidR="00B025D1" w:rsidRDefault="00B025D1" w:rsidP="00B025D1">
      <w:pPr>
        <w:pStyle w:val="NormalWeb"/>
        <w:shd w:val="clear" w:color="auto" w:fill="FFFFFF"/>
        <w:bidi/>
        <w:rPr>
          <w:rFonts w:ascii="Arial" w:hAnsi="Arial" w:cs="Arial"/>
          <w:sz w:val="20"/>
          <w:szCs w:val="20"/>
          <w:rtl/>
        </w:rPr>
      </w:pPr>
      <w:r>
        <w:rPr>
          <w:rFonts w:hint="cs"/>
          <w:rtl/>
        </w:rPr>
        <w:t> </w:t>
      </w:r>
    </w:p>
    <w:p w:rsidR="00B025D1" w:rsidRPr="00665718" w:rsidRDefault="00B025D1" w:rsidP="00B025D1">
      <w:pPr>
        <w:jc w:val="both"/>
        <w:rPr>
          <w:rFonts w:cs="David"/>
          <w:sz w:val="24"/>
          <w:szCs w:val="24"/>
          <w:rtl/>
        </w:rPr>
      </w:pPr>
      <w:r w:rsidRPr="00665718">
        <w:rPr>
          <w:rFonts w:cs="David" w:hint="cs"/>
          <w:sz w:val="28"/>
          <w:szCs w:val="28"/>
          <w:rtl/>
        </w:rPr>
        <w:t xml:space="preserve">ואלתרמן,  בַּקָּר מילים מופלא, מצליח להעניק לנו משוואה מרטיטה - בין הזגוגית לבין הנשמה. </w:t>
      </w:r>
    </w:p>
    <w:p w:rsidR="00B025D1" w:rsidRPr="00665718" w:rsidRDefault="00B025D1" w:rsidP="00B025D1">
      <w:pPr>
        <w:jc w:val="both"/>
        <w:rPr>
          <w:rFonts w:cs="David"/>
          <w:rtl/>
        </w:rPr>
      </w:pPr>
      <w:r w:rsidRPr="00665718">
        <w:rPr>
          <w:rFonts w:cs="David" w:hint="cs"/>
          <w:sz w:val="28"/>
          <w:szCs w:val="28"/>
          <w:rtl/>
        </w:rPr>
        <w:lastRenderedPageBreak/>
        <w:t xml:space="preserve">הזגוגית מוגדרת כמוצק, מוצק אמורפי. בהפניה שאלתרמן מפנה לשמה הוא גורם לקורא להרהר בצליל "זגוגית", לחוש את הצליליות האמורפית הזו שמצד אחד היא קפואה כמוצק ומצד שני "דיפוזית" כמו שהאוהבים עצמם שואפים להיות אינדיבידואלים-מאוחדים  - אור וחושך – הפרד ומשול – תרתי </w:t>
      </w:r>
      <w:proofErr w:type="spellStart"/>
      <w:r w:rsidRPr="00665718">
        <w:rPr>
          <w:rFonts w:cs="David" w:hint="cs"/>
          <w:sz w:val="28"/>
          <w:szCs w:val="28"/>
          <w:rtl/>
        </w:rPr>
        <w:t>דסתרי</w:t>
      </w:r>
      <w:proofErr w:type="spellEnd"/>
      <w:r w:rsidRPr="00665718">
        <w:rPr>
          <w:rFonts w:cs="David" w:hint="cs"/>
          <w:sz w:val="28"/>
          <w:szCs w:val="28"/>
          <w:rtl/>
        </w:rPr>
        <w:t xml:space="preserve"> – השלימות והחתך בעת ובעונה אחת, הרעש והאור – נראים שאינם שייכים לסדרת ההפכים הרעש שייך לשמיעה. אלא אם היפוכו של הרעש הוא השקט הנפשי, כמובן. וזהו האור שאהבה ואחדות ריגשית מקרינים אותו.  </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cs="David"/>
          <w:rtl/>
        </w:rPr>
      </w:pPr>
      <w:r w:rsidRPr="00665718">
        <w:rPr>
          <w:rFonts w:cs="David" w:hint="cs"/>
          <w:sz w:val="28"/>
          <w:szCs w:val="28"/>
          <w:rtl/>
        </w:rPr>
        <w:t>וכאן הכרית רטובה ומרור הבכי עושה את המאזין למשוגע:</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cs="David"/>
          <w:rtl/>
        </w:rPr>
      </w:pPr>
      <w:r w:rsidRPr="00665718">
        <w:rPr>
          <w:rFonts w:cs="David" w:hint="cs"/>
          <w:b/>
          <w:bCs/>
          <w:sz w:val="28"/>
          <w:szCs w:val="28"/>
          <w:rtl/>
        </w:rPr>
        <w:t xml:space="preserve">ואת בכית כי רע. כי רע ומר, בתי. / ואת בכית עונייך וחדלונך, / אלי נשאת עיניים בלי ראית אותי, /את השקוף וצח כחלונך. / ואת ידעת כי ליל וגם לא נע עלה / ורק נפשי </w:t>
      </w:r>
      <w:proofErr w:type="spellStart"/>
      <w:r w:rsidRPr="00665718">
        <w:rPr>
          <w:rFonts w:cs="David" w:hint="cs"/>
          <w:b/>
          <w:bCs/>
          <w:sz w:val="28"/>
          <w:szCs w:val="28"/>
          <w:rtl/>
        </w:rPr>
        <w:t>קושבת</w:t>
      </w:r>
      <w:proofErr w:type="spellEnd"/>
      <w:r w:rsidRPr="00665718">
        <w:rPr>
          <w:rFonts w:cs="David" w:hint="cs"/>
          <w:b/>
          <w:bCs/>
          <w:sz w:val="28"/>
          <w:szCs w:val="28"/>
          <w:rtl/>
        </w:rPr>
        <w:t xml:space="preserve"> וחולה. /</w:t>
      </w:r>
    </w:p>
    <w:p w:rsidR="00B025D1" w:rsidRPr="00665718" w:rsidRDefault="00B025D1" w:rsidP="00B025D1">
      <w:pPr>
        <w:jc w:val="both"/>
        <w:rPr>
          <w:rFonts w:cs="David"/>
          <w:rtl/>
        </w:rPr>
      </w:pPr>
      <w:r w:rsidRPr="00665718">
        <w:rPr>
          <w:rFonts w:cs="David" w:hint="cs"/>
          <w:b/>
          <w:bCs/>
          <w:sz w:val="28"/>
          <w:szCs w:val="28"/>
          <w:rtl/>
        </w:rPr>
        <w:t xml:space="preserve">ורק עלי </w:t>
      </w:r>
      <w:proofErr w:type="spellStart"/>
      <w:r w:rsidRPr="00665718">
        <w:rPr>
          <w:rFonts w:cs="David" w:hint="cs"/>
          <w:b/>
          <w:bCs/>
          <w:sz w:val="28"/>
          <w:szCs w:val="28"/>
          <w:rtl/>
        </w:rPr>
        <w:t>ביכייך</w:t>
      </w:r>
      <w:proofErr w:type="spellEnd"/>
      <w:r w:rsidRPr="00665718">
        <w:rPr>
          <w:rFonts w:cs="David" w:hint="cs"/>
          <w:b/>
          <w:bCs/>
          <w:sz w:val="28"/>
          <w:szCs w:val="28"/>
          <w:rtl/>
        </w:rPr>
        <w:t xml:space="preserve"> כמו דורס עולה / ורק אותי בחר לו לאכלה...</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cs="David"/>
          <w:rtl/>
        </w:rPr>
      </w:pPr>
      <w:r w:rsidRPr="00665718">
        <w:rPr>
          <w:rFonts w:cs="David" w:hint="cs"/>
          <w:sz w:val="28"/>
          <w:szCs w:val="28"/>
          <w:rtl/>
        </w:rPr>
        <w:t>למה היא בוכה? למה הוא מנסה לשוא להשקיטה? מהי עילת הבכי החולני?   </w:t>
      </w:r>
    </w:p>
    <w:p w:rsidR="00B025D1" w:rsidRPr="00665718" w:rsidRDefault="00B025D1" w:rsidP="00B025D1">
      <w:pPr>
        <w:jc w:val="both"/>
        <w:rPr>
          <w:rFonts w:cs="David"/>
          <w:rtl/>
        </w:rPr>
      </w:pPr>
      <w:r w:rsidRPr="00665718">
        <w:rPr>
          <w:rFonts w:cs="David" w:hint="cs"/>
          <w:sz w:val="28"/>
          <w:szCs w:val="28"/>
          <w:rtl/>
        </w:rPr>
        <w:t xml:space="preserve">לא באמת בעל משמעות לנתח ולמרס ככהנים בדם בעניין הזה. חשובה באמירה- שאפשר להלך בין אמפטיה לסימפטיה אבל הזולת ישאר מרוחק כי כך בנויה הנפש- להיות בודדה: </w:t>
      </w:r>
    </w:p>
    <w:p w:rsidR="00B025D1" w:rsidRPr="00665718" w:rsidRDefault="00B025D1" w:rsidP="00B025D1">
      <w:pPr>
        <w:jc w:val="both"/>
        <w:rPr>
          <w:rFonts w:cs="David"/>
          <w:rtl/>
        </w:rPr>
      </w:pPr>
      <w:r w:rsidRPr="00665718">
        <w:rPr>
          <w:rFonts w:cs="David"/>
          <w:b/>
          <w:bCs/>
        </w:rPr>
        <w:t> </w:t>
      </w:r>
    </w:p>
    <w:p w:rsidR="00B025D1" w:rsidRPr="00665718" w:rsidRDefault="00B025D1" w:rsidP="00B025D1">
      <w:pPr>
        <w:jc w:val="both"/>
        <w:rPr>
          <w:rFonts w:cs="David"/>
          <w:rtl/>
        </w:rPr>
      </w:pPr>
      <w:r w:rsidRPr="00665718">
        <w:rPr>
          <w:rFonts w:cs="David" w:hint="cs"/>
          <w:b/>
          <w:bCs/>
          <w:sz w:val="28"/>
          <w:szCs w:val="28"/>
          <w:rtl/>
        </w:rPr>
        <w:t xml:space="preserve">כי את המר ממר נשאתי באידי / ואת </w:t>
      </w:r>
      <w:proofErr w:type="spellStart"/>
      <w:r w:rsidRPr="00665718">
        <w:rPr>
          <w:rFonts w:cs="David" w:hint="cs"/>
          <w:b/>
          <w:bCs/>
          <w:sz w:val="28"/>
          <w:szCs w:val="28"/>
          <w:rtl/>
        </w:rPr>
        <w:t>ביכייך</w:t>
      </w:r>
      <w:proofErr w:type="spellEnd"/>
      <w:r w:rsidRPr="00665718">
        <w:rPr>
          <w:rFonts w:cs="David" w:hint="cs"/>
          <w:b/>
          <w:bCs/>
          <w:sz w:val="28"/>
          <w:szCs w:val="28"/>
          <w:rtl/>
        </w:rPr>
        <w:t xml:space="preserve"> כושל אני משאת. /איתך הוא בביתי! איתך הוא בביתי! /איתך הוא יחידי כמו בחטא! /</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cs="David"/>
          <w:rtl/>
        </w:rPr>
      </w:pPr>
      <w:r w:rsidRPr="00665718">
        <w:rPr>
          <w:rFonts w:cs="David" w:hint="cs"/>
          <w:sz w:val="28"/>
          <w:szCs w:val="28"/>
          <w:rtl/>
        </w:rPr>
        <w:t xml:space="preserve">והנה מה שקורה לזכוכית שבהיותה זגוגית [במסגרת חלון! בשיוך לבית!] היא נושאת כישורי שקיפות וטהרה – </w:t>
      </w:r>
    </w:p>
    <w:p w:rsidR="00B025D1" w:rsidRPr="00665718" w:rsidRDefault="00B025D1" w:rsidP="00B025D1">
      <w:pPr>
        <w:jc w:val="both"/>
        <w:rPr>
          <w:rFonts w:cs="David"/>
          <w:rtl/>
        </w:rPr>
      </w:pPr>
      <w:r w:rsidRPr="00665718">
        <w:rPr>
          <w:rFonts w:cs="David" w:hint="cs"/>
          <w:sz w:val="28"/>
          <w:szCs w:val="28"/>
          <w:rtl/>
        </w:rPr>
        <w:t xml:space="preserve">אבל כזכוכית: </w:t>
      </w:r>
    </w:p>
    <w:p w:rsidR="00B025D1" w:rsidRPr="00665718" w:rsidRDefault="00B025D1" w:rsidP="00B025D1">
      <w:pPr>
        <w:jc w:val="both"/>
        <w:rPr>
          <w:rFonts w:cs="David"/>
          <w:rtl/>
        </w:rPr>
      </w:pPr>
      <w:r w:rsidRPr="00665718">
        <w:rPr>
          <w:rFonts w:cs="David"/>
        </w:rPr>
        <w:t> </w:t>
      </w:r>
    </w:p>
    <w:p w:rsidR="00B025D1" w:rsidRPr="00665718" w:rsidRDefault="00B025D1" w:rsidP="00B025D1">
      <w:pPr>
        <w:jc w:val="both"/>
        <w:rPr>
          <w:rFonts w:cs="David"/>
          <w:rtl/>
        </w:rPr>
      </w:pPr>
      <w:r w:rsidRPr="00665718">
        <w:rPr>
          <w:rFonts w:cs="David" w:hint="cs"/>
          <w:b/>
          <w:bCs/>
          <w:sz w:val="28"/>
          <w:szCs w:val="28"/>
          <w:rtl/>
        </w:rPr>
        <w:t>רעייתי, אפלה בינינו הזכוכית, / קרבתי עוד. ורוח בי לא קם. / את ישנה בכר אשר עליו בכית. /</w:t>
      </w:r>
    </w:p>
    <w:p w:rsidR="00B025D1" w:rsidRPr="00665718" w:rsidRDefault="00B025D1" w:rsidP="00B025D1">
      <w:pPr>
        <w:jc w:val="both"/>
        <w:rPr>
          <w:rFonts w:cs="David"/>
          <w:rtl/>
        </w:rPr>
      </w:pPr>
      <w:r w:rsidRPr="00665718">
        <w:rPr>
          <w:rFonts w:cs="David" w:hint="cs"/>
          <w:b/>
          <w:bCs/>
          <w:sz w:val="28"/>
          <w:szCs w:val="28"/>
          <w:rtl/>
        </w:rPr>
        <w:t xml:space="preserve">והס. רק עצמותי מכות נקם.             </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cs="David"/>
          <w:rtl/>
        </w:rPr>
      </w:pPr>
      <w:r w:rsidRPr="00665718">
        <w:rPr>
          <w:rFonts w:cs="David" w:hint="cs"/>
          <w:sz w:val="28"/>
          <w:szCs w:val="28"/>
          <w:rtl/>
        </w:rPr>
        <w:t xml:space="preserve">הנקם המוזכר פה הוא נקם המצפון המייסר, העצמות המכות בתוכו זו את זו. </w:t>
      </w:r>
    </w:p>
    <w:p w:rsidR="00B025D1" w:rsidRPr="00665718" w:rsidRDefault="00B025D1" w:rsidP="00B025D1">
      <w:pPr>
        <w:jc w:val="both"/>
        <w:rPr>
          <w:rFonts w:cs="David"/>
          <w:rtl/>
        </w:rPr>
      </w:pPr>
      <w:r w:rsidRPr="00665718">
        <w:rPr>
          <w:rFonts w:cs="David" w:hint="cs"/>
          <w:sz w:val="28"/>
          <w:szCs w:val="28"/>
          <w:rtl/>
        </w:rPr>
        <w:t xml:space="preserve">המשמעות הפיוטית של ארבעת המילים האלה אינה יותר מגלישה למוטיבים של </w:t>
      </w:r>
      <w:proofErr w:type="spellStart"/>
      <w:r w:rsidRPr="00665718">
        <w:rPr>
          <w:rFonts w:cs="David" w:hint="cs"/>
          <w:sz w:val="28"/>
          <w:szCs w:val="28"/>
          <w:rtl/>
        </w:rPr>
        <w:t>פאריד</w:t>
      </w:r>
      <w:proofErr w:type="spellEnd"/>
      <w:r w:rsidRPr="00665718">
        <w:rPr>
          <w:rFonts w:cs="David" w:hint="cs"/>
          <w:sz w:val="28"/>
          <w:szCs w:val="28"/>
          <w:rtl/>
        </w:rPr>
        <w:t xml:space="preserve"> אל </w:t>
      </w:r>
      <w:proofErr w:type="spellStart"/>
      <w:r w:rsidRPr="00665718">
        <w:rPr>
          <w:rFonts w:cs="David" w:hint="cs"/>
          <w:sz w:val="28"/>
          <w:szCs w:val="28"/>
          <w:rtl/>
        </w:rPr>
        <w:t>אטראש</w:t>
      </w:r>
      <w:proofErr w:type="spellEnd"/>
      <w:r w:rsidRPr="00665718">
        <w:rPr>
          <w:rFonts w:cs="David" w:hint="cs"/>
          <w:sz w:val="28"/>
          <w:szCs w:val="28"/>
          <w:rtl/>
        </w:rPr>
        <w:t>. את הנקודה היה צריך אלתרמן לסיים במילה הס. גם הס הוא בכי. הוא הבכי הכי בכי.</w:t>
      </w:r>
    </w:p>
    <w:p w:rsidR="00B025D1" w:rsidRPr="00665718" w:rsidRDefault="00B025D1" w:rsidP="00B025D1">
      <w:pPr>
        <w:jc w:val="both"/>
        <w:rPr>
          <w:rFonts w:cs="David"/>
          <w:rtl/>
        </w:rPr>
      </w:pPr>
      <w:r w:rsidRPr="00665718">
        <w:rPr>
          <w:rFonts w:cs="David" w:hint="cs"/>
          <w:sz w:val="28"/>
          <w:szCs w:val="28"/>
          <w:rtl/>
        </w:rPr>
        <w:t>הבעיה בבכי שקשה לשים את הנקודה במקום. גם הדודות שלי, גם לא אני. מי יודע איפה לשים את הנקודה.</w:t>
      </w:r>
    </w:p>
    <w:p w:rsidR="00B025D1" w:rsidRPr="00665718" w:rsidRDefault="00B025D1" w:rsidP="00B025D1">
      <w:pPr>
        <w:jc w:val="both"/>
        <w:rPr>
          <w:rFonts w:cs="David"/>
          <w:rtl/>
        </w:rPr>
      </w:pPr>
      <w:r w:rsidRPr="00665718">
        <w:rPr>
          <w:rFonts w:cs="David" w:hint="cs"/>
          <w:rtl/>
        </w:rPr>
        <w:t> </w:t>
      </w:r>
    </w:p>
    <w:p w:rsidR="00B025D1" w:rsidRPr="00665718" w:rsidRDefault="00B025D1" w:rsidP="00B025D1">
      <w:pPr>
        <w:jc w:val="both"/>
        <w:rPr>
          <w:rFonts w:asciiTheme="majorBidi" w:hAnsiTheme="majorBidi" w:cstheme="majorBidi"/>
          <w:rtl/>
        </w:rPr>
      </w:pPr>
      <w:r w:rsidRPr="00665718">
        <w:rPr>
          <w:rFonts w:asciiTheme="majorBidi" w:hAnsiTheme="majorBidi" w:cstheme="majorBidi"/>
          <w:b/>
          <w:bCs/>
          <w:sz w:val="56"/>
          <w:szCs w:val="56"/>
          <w:rtl/>
        </w:rPr>
        <w:t>בבא ג'</w:t>
      </w:r>
    </w:p>
    <w:p w:rsidR="00B025D1" w:rsidRDefault="00B025D1" w:rsidP="00B025D1">
      <w:pPr>
        <w:jc w:val="both"/>
        <w:rPr>
          <w:rtl/>
        </w:rPr>
      </w:pPr>
      <w:r>
        <w:rPr>
          <w:rFonts w:hint="cs"/>
          <w:sz w:val="28"/>
          <w:szCs w:val="28"/>
          <w:rtl/>
        </w:rPr>
        <w:t>עיין ערך בכי בספר שירי האחרון "עמק יזרעאל ירושלים":</w:t>
      </w:r>
    </w:p>
    <w:p w:rsidR="00B025D1" w:rsidRDefault="00B025D1" w:rsidP="00B025D1">
      <w:pPr>
        <w:ind w:left="648"/>
        <w:rPr>
          <w:rtl/>
        </w:rPr>
      </w:pPr>
      <w:r>
        <w:rPr>
          <w:rFonts w:cs="Guttman Vilna" w:hint="cs"/>
          <w:b/>
          <w:bCs/>
          <w:sz w:val="32"/>
          <w:szCs w:val="32"/>
          <w:rtl/>
        </w:rPr>
        <w:t>סו</w:t>
      </w:r>
    </w:p>
    <w:p w:rsidR="00B025D1" w:rsidRDefault="00B025D1" w:rsidP="00B025D1">
      <w:pPr>
        <w:ind w:left="648"/>
        <w:rPr>
          <w:rtl/>
        </w:rPr>
      </w:pPr>
      <w:r>
        <w:rPr>
          <w:rFonts w:hint="cs"/>
          <w:b/>
          <w:bCs/>
          <w:rtl/>
        </w:rPr>
        <w:t> </w:t>
      </w:r>
    </w:p>
    <w:p w:rsidR="00B025D1" w:rsidRDefault="00B025D1" w:rsidP="00B025D1">
      <w:pPr>
        <w:ind w:left="648"/>
        <w:rPr>
          <w:rtl/>
        </w:rPr>
      </w:pPr>
      <w:r>
        <w:rPr>
          <w:rFonts w:cs="David" w:hint="cs"/>
          <w:sz w:val="28"/>
          <w:szCs w:val="28"/>
          <w:rtl/>
        </w:rPr>
        <w:t xml:space="preserve">אָבִי עוֹלֶה לְאֶרֶץ יִשְׂרָאֵל </w:t>
      </w:r>
    </w:p>
    <w:p w:rsidR="00B025D1" w:rsidRDefault="00B025D1" w:rsidP="00B025D1">
      <w:pPr>
        <w:ind w:left="648"/>
        <w:rPr>
          <w:rtl/>
        </w:rPr>
      </w:pPr>
      <w:r>
        <w:rPr>
          <w:rFonts w:cs="David" w:hint="cs"/>
          <w:sz w:val="28"/>
          <w:szCs w:val="28"/>
          <w:rtl/>
        </w:rPr>
        <w:t>וַיָעַל אָבִי יְחֶזְקֵאל בֶּן כַּדּוּרִי וְטוֹבָה לְבֵית עְזֵר מִבַּגְדָד לְשָׁעַר עֲלִיָּה</w:t>
      </w:r>
    </w:p>
    <w:p w:rsidR="00B025D1" w:rsidRDefault="00B025D1" w:rsidP="00B025D1">
      <w:pPr>
        <w:ind w:left="648"/>
        <w:rPr>
          <w:rtl/>
        </w:rPr>
      </w:pPr>
      <w:r>
        <w:rPr>
          <w:rFonts w:cs="David" w:hint="cs"/>
          <w:sz w:val="28"/>
          <w:szCs w:val="28"/>
          <w:rtl/>
        </w:rPr>
        <w:t>וַיָחַן תַּלְפּ</w:t>
      </w:r>
      <w:proofErr w:type="spellStart"/>
      <w:r>
        <w:rPr>
          <w:rFonts w:cs="David" w:hint="cs"/>
          <w:sz w:val="28"/>
          <w:szCs w:val="28"/>
          <w:rtl/>
        </w:rPr>
        <w:t>ִיּוֹת</w:t>
      </w:r>
      <w:proofErr w:type="spellEnd"/>
      <w:r>
        <w:rPr>
          <w:rFonts w:cs="David" w:hint="cs"/>
          <w:sz w:val="28"/>
          <w:szCs w:val="28"/>
          <w:rtl/>
        </w:rPr>
        <w:t xml:space="preserve"> בִּירוּשָׁלַיִם </w:t>
      </w:r>
    </w:p>
    <w:p w:rsidR="00B025D1" w:rsidRDefault="00B025D1" w:rsidP="00B025D1">
      <w:pPr>
        <w:ind w:left="648"/>
        <w:rPr>
          <w:rtl/>
        </w:rPr>
      </w:pPr>
      <w:r>
        <w:rPr>
          <w:rFonts w:cs="David" w:hint="cs"/>
          <w:sz w:val="28"/>
          <w:szCs w:val="28"/>
          <w:rtl/>
        </w:rPr>
        <w:t>וַיִשְׂמַח בַּבָּתִים אֲשֶׁר עֳשָׂה לוֹ ה': בָּדו</w:t>
      </w:r>
      <w:proofErr w:type="spellStart"/>
      <w:r>
        <w:rPr>
          <w:rFonts w:cs="David" w:hint="cs"/>
          <w:sz w:val="28"/>
          <w:szCs w:val="28"/>
          <w:rtl/>
        </w:rPr>
        <w:t>ֹן</w:t>
      </w:r>
      <w:proofErr w:type="spellEnd"/>
      <w:r>
        <w:rPr>
          <w:rFonts w:cs="David" w:hint="cs"/>
          <w:sz w:val="28"/>
          <w:szCs w:val="28"/>
          <w:rtl/>
        </w:rPr>
        <w:t xml:space="preserve"> וּפָּח</w:t>
      </w:r>
      <w:proofErr w:type="spellStart"/>
      <w:r>
        <w:rPr>
          <w:rFonts w:cs="David" w:hint="cs"/>
          <w:sz w:val="28"/>
          <w:szCs w:val="28"/>
          <w:rtl/>
        </w:rPr>
        <w:t>וֹן</w:t>
      </w:r>
      <w:proofErr w:type="spellEnd"/>
      <w:r>
        <w:rPr>
          <w:rFonts w:cs="David" w:hint="cs"/>
          <w:sz w:val="28"/>
          <w:szCs w:val="28"/>
          <w:rtl/>
        </w:rPr>
        <w:t xml:space="preserve"> וְשִׁכּוּן, וַיְקַדֶּשׁ.</w:t>
      </w:r>
    </w:p>
    <w:p w:rsidR="00B025D1" w:rsidRDefault="00B025D1" w:rsidP="00B025D1">
      <w:pPr>
        <w:ind w:left="648"/>
        <w:rPr>
          <w:rtl/>
        </w:rPr>
      </w:pPr>
      <w:r>
        <w:rPr>
          <w:rFonts w:cs="David" w:hint="cs"/>
          <w:sz w:val="28"/>
          <w:szCs w:val="28"/>
          <w:rtl/>
        </w:rPr>
        <w:t>וַתְהִי מַשְׂכָּרְתּוֹ שְׁלֵימָה מֵעִם ה'</w:t>
      </w:r>
    </w:p>
    <w:p w:rsidR="00B025D1" w:rsidRDefault="005350C1" w:rsidP="00B025D1">
      <w:pPr>
        <w:ind w:left="648"/>
        <w:rPr>
          <w:rtl/>
        </w:rPr>
      </w:pPr>
      <w:r>
        <w:rPr>
          <w:rFonts w:cs="David" w:hint="cs"/>
          <w:sz w:val="28"/>
          <w:szCs w:val="28"/>
          <w:rtl/>
        </w:rPr>
        <w:t>אַ</w:t>
      </w:r>
      <w:r w:rsidR="00B025D1">
        <w:rPr>
          <w:rFonts w:cs="David" w:hint="cs"/>
          <w:sz w:val="28"/>
          <w:szCs w:val="28"/>
          <w:rtl/>
        </w:rPr>
        <w:t>ךְ חֲסֵר</w:t>
      </w:r>
      <w:proofErr w:type="spellStart"/>
      <w:r w:rsidR="00B025D1">
        <w:rPr>
          <w:rFonts w:cs="David" w:hint="cs"/>
          <w:sz w:val="28"/>
          <w:szCs w:val="28"/>
          <w:rtl/>
        </w:rPr>
        <w:t>ָה</w:t>
      </w:r>
      <w:proofErr w:type="spellEnd"/>
      <w:r w:rsidR="00B025D1">
        <w:rPr>
          <w:rFonts w:cs="David" w:hint="cs"/>
          <w:sz w:val="28"/>
          <w:szCs w:val="28"/>
          <w:rtl/>
        </w:rPr>
        <w:t xml:space="preserve"> וּמְקֻמֶצֶת </w:t>
      </w:r>
    </w:p>
    <w:p w:rsidR="00B025D1" w:rsidRDefault="00B025D1" w:rsidP="00B025D1">
      <w:pPr>
        <w:ind w:left="648"/>
        <w:rPr>
          <w:rtl/>
        </w:rPr>
      </w:pPr>
      <w:proofErr w:type="spellStart"/>
      <w:r>
        <w:rPr>
          <w:rFonts w:cs="David" w:hint="cs"/>
          <w:sz w:val="28"/>
          <w:szCs w:val="28"/>
          <w:rtl/>
        </w:rPr>
        <w:t>וַתֶ</w:t>
      </w:r>
      <w:proofErr w:type="spellEnd"/>
      <w:r>
        <w:rPr>
          <w:rFonts w:cs="David" w:hint="cs"/>
          <w:sz w:val="28"/>
          <w:szCs w:val="28"/>
          <w:rtl/>
        </w:rPr>
        <w:t>בְך</w:t>
      </w:r>
      <w:proofErr w:type="spellStart"/>
      <w:r>
        <w:rPr>
          <w:rFonts w:cs="David" w:hint="cs"/>
          <w:sz w:val="28"/>
          <w:szCs w:val="28"/>
          <w:rtl/>
        </w:rPr>
        <w:t>ְּ</w:t>
      </w:r>
      <w:proofErr w:type="spellEnd"/>
      <w:r>
        <w:rPr>
          <w:rFonts w:cs="David" w:hint="cs"/>
          <w:sz w:val="28"/>
          <w:szCs w:val="28"/>
          <w:rtl/>
        </w:rPr>
        <w:t xml:space="preserve"> בַּמִּסְתָּרִים נַפְשׁוֹ עַל </w:t>
      </w:r>
      <w:proofErr w:type="spellStart"/>
      <w:r>
        <w:rPr>
          <w:rFonts w:cs="David" w:hint="cs"/>
          <w:sz w:val="28"/>
          <w:szCs w:val="28"/>
          <w:rtl/>
        </w:rPr>
        <w:t>נָוֵ</w:t>
      </w:r>
      <w:proofErr w:type="spellEnd"/>
      <w:r>
        <w:rPr>
          <w:rFonts w:cs="David" w:hint="cs"/>
          <w:sz w:val="28"/>
          <w:szCs w:val="28"/>
          <w:rtl/>
        </w:rPr>
        <w:t xml:space="preserve">הוּ שֶׁחָרַב </w:t>
      </w:r>
    </w:p>
    <w:p w:rsidR="00B025D1" w:rsidRDefault="00B025D1" w:rsidP="00B025D1">
      <w:pPr>
        <w:ind w:left="648"/>
        <w:rPr>
          <w:rtl/>
        </w:rPr>
      </w:pPr>
      <w:r>
        <w:rPr>
          <w:rFonts w:cs="David" w:hint="cs"/>
          <w:sz w:val="28"/>
          <w:szCs w:val="28"/>
          <w:rtl/>
        </w:rPr>
        <w:t>וְיִשָּׂא לְאִשָּׁה אֶת בֶּרְטָה בַּת אֵלִיָּהוּ וְסָלִימָה לְבֵית כֹּהֵן</w:t>
      </w:r>
    </w:p>
    <w:p w:rsidR="00B025D1" w:rsidRDefault="00B025D1" w:rsidP="00B025D1">
      <w:pPr>
        <w:ind w:left="648"/>
        <w:rPr>
          <w:rtl/>
        </w:rPr>
      </w:pPr>
      <w:r>
        <w:rPr>
          <w:rFonts w:cs="David" w:hint="cs"/>
          <w:sz w:val="28"/>
          <w:szCs w:val="28"/>
          <w:rtl/>
        </w:rPr>
        <w:lastRenderedPageBreak/>
        <w:t>וַתִבְכֶּה אִמִּי עַל אִמּ</w:t>
      </w:r>
      <w:proofErr w:type="spellStart"/>
      <w:r>
        <w:rPr>
          <w:rFonts w:cs="David" w:hint="cs"/>
          <w:sz w:val="28"/>
          <w:szCs w:val="28"/>
          <w:rtl/>
        </w:rPr>
        <w:t>ָהּ</w:t>
      </w:r>
      <w:proofErr w:type="spellEnd"/>
      <w:r>
        <w:rPr>
          <w:rFonts w:cs="David" w:hint="cs"/>
          <w:sz w:val="28"/>
          <w:szCs w:val="28"/>
          <w:rtl/>
        </w:rPr>
        <w:t xml:space="preserve"> שֶׁנִּשְׂרְפָה בְּבַגְדָּד </w:t>
      </w:r>
    </w:p>
    <w:p w:rsidR="00B025D1" w:rsidRDefault="00B025D1" w:rsidP="00B025D1">
      <w:pPr>
        <w:ind w:left="648"/>
        <w:rPr>
          <w:rtl/>
        </w:rPr>
      </w:pPr>
      <w:r>
        <w:rPr>
          <w:rFonts w:cs="David" w:hint="cs"/>
          <w:sz w:val="28"/>
          <w:szCs w:val="28"/>
          <w:rtl/>
        </w:rPr>
        <w:t>וְיַעֲשׂוּ מִשְׁתֶּה בְּבֵית ה' אֲשׁ</w:t>
      </w:r>
      <w:proofErr w:type="spellStart"/>
      <w:r>
        <w:rPr>
          <w:rFonts w:cs="David" w:hint="cs"/>
          <w:sz w:val="28"/>
          <w:szCs w:val="28"/>
          <w:rtl/>
        </w:rPr>
        <w:t>ֶר</w:t>
      </w:r>
      <w:proofErr w:type="spellEnd"/>
      <w:r>
        <w:rPr>
          <w:rFonts w:cs="David" w:hint="cs"/>
          <w:sz w:val="28"/>
          <w:szCs w:val="28"/>
          <w:rtl/>
        </w:rPr>
        <w:t xml:space="preserve"> שְׁמ</w:t>
      </w:r>
      <w:proofErr w:type="spellStart"/>
      <w:r>
        <w:rPr>
          <w:rFonts w:cs="David" w:hint="cs"/>
          <w:sz w:val="28"/>
          <w:szCs w:val="28"/>
          <w:rtl/>
        </w:rPr>
        <w:t>וֹ</w:t>
      </w:r>
      <w:proofErr w:type="spellEnd"/>
      <w:r>
        <w:rPr>
          <w:rFonts w:cs="David" w:hint="cs"/>
          <w:sz w:val="28"/>
          <w:szCs w:val="28"/>
          <w:rtl/>
        </w:rPr>
        <w:t xml:space="preserve"> מִנְחַת יְהוּדָה [מוּל הַשּׁוּק],</w:t>
      </w:r>
    </w:p>
    <w:p w:rsidR="00B025D1" w:rsidRDefault="00B025D1" w:rsidP="00B025D1">
      <w:pPr>
        <w:ind w:left="648"/>
        <w:rPr>
          <w:rtl/>
        </w:rPr>
      </w:pPr>
      <w:r>
        <w:rPr>
          <w:rFonts w:cs="David" w:hint="cs"/>
          <w:sz w:val="28"/>
          <w:szCs w:val="28"/>
          <w:rtl/>
        </w:rPr>
        <w:t xml:space="preserve">וְיוֹלֵד אֶת יוֹסֵף וְאֶת שׁוּלַמִּית וְדַלְיָה </w:t>
      </w:r>
    </w:p>
    <w:p w:rsidR="00B025D1" w:rsidRDefault="00B025D1" w:rsidP="00B025D1">
      <w:pPr>
        <w:ind w:left="648"/>
        <w:rPr>
          <w:rtl/>
        </w:rPr>
      </w:pPr>
      <w:proofErr w:type="spellStart"/>
      <w:r>
        <w:rPr>
          <w:rFonts w:cs="David" w:hint="cs"/>
          <w:sz w:val="28"/>
          <w:szCs w:val="28"/>
          <w:rtl/>
        </w:rPr>
        <w:t>וַיֶא</w:t>
      </w:r>
      <w:proofErr w:type="spellEnd"/>
      <w:r>
        <w:rPr>
          <w:rFonts w:cs="David" w:hint="cs"/>
          <w:sz w:val="28"/>
          <w:szCs w:val="28"/>
          <w:rtl/>
        </w:rPr>
        <w:t>ֱתֶה טְבֶרְ</w:t>
      </w:r>
      <w:proofErr w:type="spellStart"/>
      <w:r>
        <w:rPr>
          <w:rFonts w:cs="David" w:hint="cs"/>
          <w:sz w:val="28"/>
          <w:szCs w:val="28"/>
          <w:rtl/>
        </w:rPr>
        <w:t>יָה</w:t>
      </w:r>
      <w:proofErr w:type="spellEnd"/>
      <w:r>
        <w:rPr>
          <w:rFonts w:cs="David" w:hint="cs"/>
          <w:sz w:val="28"/>
          <w:szCs w:val="28"/>
          <w:rtl/>
        </w:rPr>
        <w:t xml:space="preserve"> וַיְצַלֵּם אֶת חֲדַר מִשְׁכָּבוֹ הַדַּל </w:t>
      </w:r>
    </w:p>
    <w:p w:rsidR="00B025D1" w:rsidRDefault="00B025D1" w:rsidP="00B025D1">
      <w:pPr>
        <w:ind w:left="648"/>
        <w:rPr>
          <w:rtl/>
        </w:rPr>
      </w:pPr>
      <w:r>
        <w:rPr>
          <w:rFonts w:cs="David" w:hint="cs"/>
          <w:sz w:val="28"/>
          <w:szCs w:val="28"/>
          <w:rtl/>
        </w:rPr>
        <w:t>וְהַשָּׁנָה תשי"ז וַיִיפ</w:t>
      </w:r>
      <w:proofErr w:type="spellStart"/>
      <w:r>
        <w:rPr>
          <w:rFonts w:cs="David" w:hint="cs"/>
          <w:sz w:val="28"/>
          <w:szCs w:val="28"/>
          <w:rtl/>
        </w:rPr>
        <w:t>ֶן</w:t>
      </w:r>
      <w:proofErr w:type="spellEnd"/>
      <w:r>
        <w:rPr>
          <w:rFonts w:cs="David" w:hint="cs"/>
          <w:sz w:val="28"/>
          <w:szCs w:val="28"/>
          <w:rtl/>
        </w:rPr>
        <w:t xml:space="preserve"> יִזְרְעֶאל</w:t>
      </w:r>
    </w:p>
    <w:p w:rsidR="00B025D1" w:rsidRDefault="00B025D1" w:rsidP="00B025D1">
      <w:pPr>
        <w:ind w:left="648"/>
        <w:rPr>
          <w:rtl/>
        </w:rPr>
      </w:pPr>
      <w:r>
        <w:rPr>
          <w:rFonts w:cs="David" w:hint="cs"/>
          <w:sz w:val="28"/>
          <w:szCs w:val="28"/>
          <w:rtl/>
        </w:rPr>
        <w:t>וַיָח</w:t>
      </w:r>
      <w:proofErr w:type="spellStart"/>
      <w:r>
        <w:rPr>
          <w:rFonts w:cs="David" w:hint="cs"/>
          <w:sz w:val="28"/>
          <w:szCs w:val="28"/>
          <w:rtl/>
        </w:rPr>
        <w:t>ַן</w:t>
      </w:r>
      <w:proofErr w:type="spellEnd"/>
      <w:r>
        <w:rPr>
          <w:rFonts w:cs="David" w:hint="cs"/>
          <w:sz w:val="28"/>
          <w:szCs w:val="28"/>
          <w:rtl/>
        </w:rPr>
        <w:t xml:space="preserve"> מוֹשַׁב </w:t>
      </w:r>
      <w:proofErr w:type="spellStart"/>
      <w:r>
        <w:rPr>
          <w:rFonts w:cs="David" w:hint="cs"/>
          <w:sz w:val="28"/>
          <w:szCs w:val="28"/>
          <w:rtl/>
        </w:rPr>
        <w:t>פְּרָזוֹ</w:t>
      </w:r>
      <w:proofErr w:type="spellEnd"/>
      <w:r>
        <w:rPr>
          <w:rFonts w:cs="David" w:hint="cs"/>
          <w:sz w:val="28"/>
          <w:szCs w:val="28"/>
          <w:rtl/>
        </w:rPr>
        <w:t>ן</w:t>
      </w:r>
      <w:r>
        <w:rPr>
          <w:rFonts w:hint="cs"/>
        </w:rPr>
        <w:t xml:space="preserve"> </w:t>
      </w:r>
      <w:r>
        <w:rPr>
          <w:rFonts w:cs="David" w:hint="cs"/>
          <w:sz w:val="28"/>
          <w:szCs w:val="28"/>
          <w:rtl/>
        </w:rPr>
        <w:t>בְּחֶ</w:t>
      </w:r>
      <w:proofErr w:type="spellStart"/>
      <w:r>
        <w:rPr>
          <w:rFonts w:cs="David" w:hint="cs"/>
          <w:sz w:val="28"/>
          <w:szCs w:val="28"/>
          <w:rtl/>
        </w:rPr>
        <w:t>בֶל</w:t>
      </w:r>
      <w:proofErr w:type="spellEnd"/>
      <w:r>
        <w:rPr>
          <w:rFonts w:cs="David" w:hint="cs"/>
          <w:sz w:val="28"/>
          <w:szCs w:val="28"/>
          <w:rtl/>
        </w:rPr>
        <w:t xml:space="preserve"> תַּעֲנָךְ  </w:t>
      </w:r>
    </w:p>
    <w:p w:rsidR="00B025D1" w:rsidRDefault="00B025D1" w:rsidP="00B025D1">
      <w:pPr>
        <w:ind w:left="648"/>
        <w:rPr>
          <w:rtl/>
        </w:rPr>
      </w:pPr>
      <w:r>
        <w:rPr>
          <w:rFonts w:cs="David" w:hint="cs"/>
          <w:sz w:val="28"/>
          <w:szCs w:val="28"/>
          <w:rtl/>
        </w:rPr>
        <w:t>וַיֹסֶף וַיַרְא כִּי חוֹבְשֵׁי הַמִּגְבָּעוֹת שׂוֹנְאִים אֶת תּוֹצְאוֹתָיו תַּכְלִית שִׂנְאָה</w:t>
      </w:r>
    </w:p>
    <w:p w:rsidR="00B025D1" w:rsidRDefault="00B025D1" w:rsidP="00B025D1">
      <w:pPr>
        <w:ind w:left="648"/>
        <w:rPr>
          <w:rtl/>
        </w:rPr>
      </w:pPr>
      <w:proofErr w:type="spellStart"/>
      <w:r>
        <w:rPr>
          <w:rFonts w:cs="David" w:hint="cs"/>
          <w:sz w:val="28"/>
          <w:szCs w:val="28"/>
          <w:rtl/>
        </w:rPr>
        <w:t>וַיָ</w:t>
      </w:r>
      <w:proofErr w:type="spellEnd"/>
      <w:r>
        <w:rPr>
          <w:rFonts w:cs="David" w:hint="cs"/>
          <w:sz w:val="28"/>
          <w:szCs w:val="28"/>
          <w:rtl/>
        </w:rPr>
        <w:t>ּקָץ בְּחַיָּיו וּבְחַיֵּיהֶם</w:t>
      </w:r>
    </w:p>
    <w:p w:rsidR="00B025D1" w:rsidRDefault="00B025D1" w:rsidP="00B025D1">
      <w:pPr>
        <w:ind w:left="648"/>
        <w:rPr>
          <w:rtl/>
        </w:rPr>
      </w:pPr>
      <w:r>
        <w:rPr>
          <w:rFonts w:cs="David" w:hint="cs"/>
          <w:sz w:val="28"/>
          <w:szCs w:val="28"/>
          <w:rtl/>
        </w:rPr>
        <w:t>וַיִיפ</w:t>
      </w:r>
      <w:proofErr w:type="spellStart"/>
      <w:r>
        <w:rPr>
          <w:rFonts w:cs="David" w:hint="cs"/>
          <w:sz w:val="28"/>
          <w:szCs w:val="28"/>
          <w:rtl/>
        </w:rPr>
        <w:t>ֶן</w:t>
      </w:r>
      <w:proofErr w:type="spellEnd"/>
      <w:r>
        <w:rPr>
          <w:rFonts w:cs="David" w:hint="cs"/>
          <w:sz w:val="28"/>
          <w:szCs w:val="28"/>
          <w:rtl/>
        </w:rPr>
        <w:t xml:space="preserve"> מוֹשַׁב בָּרָק וְיַאֲהִיב תּוֹרָה עַל גְּלוּ</w:t>
      </w:r>
      <w:proofErr w:type="spellStart"/>
      <w:r>
        <w:rPr>
          <w:rFonts w:cs="David" w:hint="cs"/>
          <w:sz w:val="28"/>
          <w:szCs w:val="28"/>
          <w:rtl/>
        </w:rPr>
        <w:t>יֵי</w:t>
      </w:r>
      <w:proofErr w:type="spellEnd"/>
      <w:r>
        <w:rPr>
          <w:rFonts w:cs="David" w:hint="cs"/>
          <w:sz w:val="28"/>
          <w:szCs w:val="28"/>
          <w:rtl/>
        </w:rPr>
        <w:t xml:space="preserve"> הָרֹאשׁ</w:t>
      </w:r>
    </w:p>
    <w:p w:rsidR="00B025D1" w:rsidRDefault="00B025D1" w:rsidP="00B025D1">
      <w:pPr>
        <w:ind w:left="648"/>
        <w:rPr>
          <w:rtl/>
        </w:rPr>
      </w:pPr>
      <w:r>
        <w:rPr>
          <w:rFonts w:cs="David" w:hint="cs"/>
          <w:sz w:val="28"/>
          <w:szCs w:val="28"/>
          <w:rtl/>
        </w:rPr>
        <w:t>וַיֹאהַב עֵץ וְשִׂיחַ וַיְשָׂמַח אֶת עֲפַר אֶרֶץ יִשְׂרָאֵל</w:t>
      </w:r>
    </w:p>
    <w:p w:rsidR="00B025D1" w:rsidRDefault="00B025D1" w:rsidP="00B025D1">
      <w:pPr>
        <w:ind w:left="648"/>
        <w:rPr>
          <w:rtl/>
        </w:rPr>
      </w:pPr>
      <w:r>
        <w:rPr>
          <w:rFonts w:cs="David" w:hint="cs"/>
          <w:sz w:val="28"/>
          <w:szCs w:val="28"/>
          <w:rtl/>
        </w:rPr>
        <w:t>כִּי זָרַע בָּהּ זֶרַע, סִקֵּל אֶבֶן וּמְעַט אָרָה , מְעַט קָצָר, מְעַט קָטַף</w:t>
      </w:r>
    </w:p>
    <w:p w:rsidR="00B025D1" w:rsidRDefault="00B025D1" w:rsidP="00B025D1">
      <w:pPr>
        <w:ind w:left="648"/>
        <w:rPr>
          <w:rtl/>
        </w:rPr>
      </w:pPr>
      <w:r>
        <w:rPr>
          <w:rFonts w:cs="David" w:hint="cs"/>
          <w:sz w:val="28"/>
          <w:szCs w:val="28"/>
          <w:rtl/>
        </w:rPr>
        <w:t>וַתִלְחַשׁ אִמּ</w:t>
      </w:r>
      <w:proofErr w:type="spellStart"/>
      <w:r>
        <w:rPr>
          <w:rFonts w:cs="David" w:hint="cs"/>
          <w:sz w:val="28"/>
          <w:szCs w:val="28"/>
          <w:rtl/>
        </w:rPr>
        <w:t>ָא</w:t>
      </w:r>
      <w:proofErr w:type="spellEnd"/>
      <w:r>
        <w:rPr>
          <w:rFonts w:cs="David" w:hint="cs"/>
          <w:sz w:val="28"/>
          <w:szCs w:val="28"/>
          <w:rtl/>
        </w:rPr>
        <w:t xml:space="preserve"> מוּל הַסִּיר</w:t>
      </w:r>
      <w:proofErr w:type="spellStart"/>
      <w:r>
        <w:rPr>
          <w:rFonts w:cs="David" w:hint="cs"/>
          <w:sz w:val="28"/>
          <w:szCs w:val="28"/>
          <w:rtl/>
        </w:rPr>
        <w:t>ִים</w:t>
      </w:r>
      <w:proofErr w:type="spellEnd"/>
      <w:r>
        <w:rPr>
          <w:rFonts w:cs="David" w:hint="cs"/>
          <w:sz w:val="28"/>
          <w:szCs w:val="28"/>
          <w:rtl/>
        </w:rPr>
        <w:t xml:space="preserve"> וַתַּצֵּל מִן הָאֲדָמָה כָּל בּוֹטֶן</w:t>
      </w:r>
    </w:p>
    <w:p w:rsidR="00B025D1" w:rsidRDefault="00B025D1" w:rsidP="00B025D1">
      <w:pPr>
        <w:ind w:left="648"/>
        <w:rPr>
          <w:rtl/>
        </w:rPr>
      </w:pPr>
      <w:r>
        <w:rPr>
          <w:rFonts w:cs="David" w:hint="cs"/>
          <w:sz w:val="28"/>
          <w:szCs w:val="28"/>
          <w:rtl/>
        </w:rPr>
        <w:t>וַתְגָרֵשׁ פּוֹעֲלִים עַרְבִיִּים אֲשׁ</w:t>
      </w:r>
      <w:proofErr w:type="spellStart"/>
      <w:r>
        <w:rPr>
          <w:rFonts w:cs="David" w:hint="cs"/>
          <w:sz w:val="28"/>
          <w:szCs w:val="28"/>
          <w:rtl/>
        </w:rPr>
        <w:t>ֶר</w:t>
      </w:r>
      <w:proofErr w:type="spellEnd"/>
      <w:r>
        <w:rPr>
          <w:rFonts w:cs="David" w:hint="cs"/>
          <w:sz w:val="28"/>
          <w:szCs w:val="28"/>
          <w:rtl/>
        </w:rPr>
        <w:t xml:space="preserve"> לְמַלֵּא שַׂקֵּיהֶם בָּאוּ </w:t>
      </w:r>
    </w:p>
    <w:p w:rsidR="00B025D1" w:rsidRDefault="00B025D1" w:rsidP="00B025D1">
      <w:pPr>
        <w:ind w:left="648"/>
        <w:rPr>
          <w:rtl/>
        </w:rPr>
      </w:pPr>
      <w:r>
        <w:rPr>
          <w:rFonts w:cs="David" w:hint="cs"/>
          <w:sz w:val="28"/>
          <w:szCs w:val="28"/>
          <w:rtl/>
        </w:rPr>
        <w:t>וַיַעַבְרוּ יָמִים וַתֵאָסֵף אִמָּא בְּלִי קוֹל אֶל בֶּג</w:t>
      </w:r>
      <w:proofErr w:type="spellStart"/>
      <w:r>
        <w:rPr>
          <w:rFonts w:cs="David" w:hint="cs"/>
          <w:sz w:val="28"/>
          <w:szCs w:val="28"/>
          <w:rtl/>
        </w:rPr>
        <w:t>ֶד</w:t>
      </w:r>
      <w:proofErr w:type="spellEnd"/>
      <w:r>
        <w:rPr>
          <w:rFonts w:cs="David" w:hint="cs"/>
          <w:sz w:val="28"/>
          <w:szCs w:val="28"/>
          <w:rtl/>
        </w:rPr>
        <w:t xml:space="preserve"> הֶעָפָר </w:t>
      </w:r>
    </w:p>
    <w:p w:rsidR="00B025D1" w:rsidRDefault="00B025D1" w:rsidP="00B025D1">
      <w:pPr>
        <w:ind w:left="648"/>
        <w:rPr>
          <w:rtl/>
        </w:rPr>
      </w:pPr>
      <w:r>
        <w:rPr>
          <w:rFonts w:cs="David" w:hint="cs"/>
          <w:sz w:val="28"/>
          <w:szCs w:val="28"/>
          <w:rtl/>
        </w:rPr>
        <w:t xml:space="preserve">וַיָעַל אַבָּא </w:t>
      </w:r>
      <w:proofErr w:type="spellStart"/>
      <w:r>
        <w:rPr>
          <w:rFonts w:cs="David" w:hint="cs"/>
          <w:sz w:val="28"/>
          <w:szCs w:val="28"/>
          <w:rtl/>
        </w:rPr>
        <w:t>וַיַ</w:t>
      </w:r>
      <w:proofErr w:type="spellEnd"/>
      <w:r>
        <w:rPr>
          <w:rFonts w:cs="David" w:hint="cs"/>
          <w:sz w:val="28"/>
          <w:szCs w:val="28"/>
          <w:rtl/>
        </w:rPr>
        <w:t>עֲשׂ לָהּ צִיּוּן בִּירוּשָׁלֵם</w:t>
      </w:r>
    </w:p>
    <w:p w:rsidR="00B025D1" w:rsidRDefault="00B025D1" w:rsidP="00B025D1">
      <w:pPr>
        <w:ind w:left="648"/>
        <w:rPr>
          <w:rtl/>
        </w:rPr>
      </w:pPr>
      <w:r>
        <w:rPr>
          <w:rFonts w:cs="David" w:hint="cs"/>
          <w:sz w:val="28"/>
          <w:szCs w:val="28"/>
          <w:rtl/>
        </w:rPr>
        <w:t>וַיָחְשׁוֹב [קְרִי: וַיָשׁ</w:t>
      </w:r>
      <w:proofErr w:type="spellStart"/>
      <w:r>
        <w:rPr>
          <w:rFonts w:cs="David" w:hint="cs"/>
          <w:sz w:val="28"/>
          <w:szCs w:val="28"/>
          <w:rtl/>
        </w:rPr>
        <w:t>ָב</w:t>
      </w:r>
      <w:proofErr w:type="spellEnd"/>
      <w:r>
        <w:rPr>
          <w:rFonts w:cs="David" w:hint="cs"/>
          <w:sz w:val="28"/>
          <w:szCs w:val="28"/>
          <w:rtl/>
        </w:rPr>
        <w:t>] יְרוּשָׁלַיְמָה וַיְה</w:t>
      </w:r>
      <w:proofErr w:type="spellStart"/>
      <w:r>
        <w:rPr>
          <w:rFonts w:cs="David" w:hint="cs"/>
          <w:sz w:val="28"/>
          <w:szCs w:val="28"/>
          <w:rtl/>
        </w:rPr>
        <w:t>ִי</w:t>
      </w:r>
      <w:proofErr w:type="spellEnd"/>
      <w:r>
        <w:rPr>
          <w:rFonts w:cs="David" w:hint="cs"/>
          <w:sz w:val="28"/>
          <w:szCs w:val="28"/>
          <w:rtl/>
        </w:rPr>
        <w:t xml:space="preserve"> עִמּ</w:t>
      </w:r>
      <w:proofErr w:type="spellStart"/>
      <w:r>
        <w:rPr>
          <w:rFonts w:cs="David" w:hint="cs"/>
          <w:sz w:val="28"/>
          <w:szCs w:val="28"/>
          <w:rtl/>
        </w:rPr>
        <w:t>ִי</w:t>
      </w:r>
      <w:proofErr w:type="spellEnd"/>
      <w:r>
        <w:rPr>
          <w:rFonts w:cs="David" w:hint="cs"/>
          <w:sz w:val="28"/>
          <w:szCs w:val="28"/>
          <w:rtl/>
        </w:rPr>
        <w:t xml:space="preserve"> יָמִים רַבִּים</w:t>
      </w:r>
    </w:p>
    <w:p w:rsidR="00B025D1" w:rsidRDefault="00B025D1" w:rsidP="00B025D1">
      <w:pPr>
        <w:ind w:left="648"/>
        <w:rPr>
          <w:rtl/>
        </w:rPr>
      </w:pPr>
      <w:r>
        <w:rPr>
          <w:rFonts w:cs="David" w:hint="cs"/>
          <w:sz w:val="28"/>
          <w:szCs w:val="28"/>
          <w:rtl/>
        </w:rPr>
        <w:t>עַד כִּי עֲזָבוּ</w:t>
      </w:r>
      <w:proofErr w:type="spellStart"/>
      <w:r>
        <w:rPr>
          <w:rFonts w:cs="David" w:hint="cs"/>
          <w:sz w:val="28"/>
          <w:szCs w:val="28"/>
          <w:rtl/>
        </w:rPr>
        <w:t>הוּ</w:t>
      </w:r>
      <w:proofErr w:type="spellEnd"/>
      <w:r>
        <w:rPr>
          <w:rFonts w:cs="David" w:hint="cs"/>
          <w:sz w:val="28"/>
          <w:szCs w:val="28"/>
          <w:rtl/>
        </w:rPr>
        <w:t xml:space="preserve"> </w:t>
      </w:r>
      <w:proofErr w:type="spellStart"/>
      <w:r>
        <w:rPr>
          <w:rFonts w:cs="David" w:hint="cs"/>
          <w:sz w:val="28"/>
          <w:szCs w:val="28"/>
          <w:rtl/>
        </w:rPr>
        <w:t>כֹּחוֹ</w:t>
      </w:r>
      <w:proofErr w:type="spellEnd"/>
      <w:r>
        <w:rPr>
          <w:rFonts w:cs="David" w:hint="cs"/>
          <w:sz w:val="28"/>
          <w:szCs w:val="28"/>
          <w:rtl/>
        </w:rPr>
        <w:t>תָיו וַיְבַקְּשֵׁנִי: גְּשָׁה נָּא וַאֲמֻשְׁךָ בְּנִי</w:t>
      </w:r>
    </w:p>
    <w:p w:rsidR="00B025D1" w:rsidRDefault="00B025D1" w:rsidP="00B025D1">
      <w:pPr>
        <w:ind w:left="648"/>
        <w:rPr>
          <w:rtl/>
        </w:rPr>
      </w:pPr>
      <w:proofErr w:type="spellStart"/>
      <w:r>
        <w:rPr>
          <w:rFonts w:cs="David" w:hint="cs"/>
          <w:sz w:val="28"/>
          <w:szCs w:val="28"/>
          <w:rtl/>
        </w:rPr>
        <w:t>וַיָ</w:t>
      </w:r>
      <w:proofErr w:type="spellEnd"/>
      <w:r>
        <w:rPr>
          <w:rFonts w:cs="David" w:hint="cs"/>
          <w:sz w:val="28"/>
          <w:szCs w:val="28"/>
          <w:rtl/>
        </w:rPr>
        <w:t>בֶן וַיַּכֶּר וַיֵדָע וְיִפֹּל לְמִשְׁכָּב וַאֲלו</w:t>
      </w:r>
      <w:proofErr w:type="spellStart"/>
      <w:r>
        <w:rPr>
          <w:rFonts w:cs="David" w:hint="cs"/>
          <w:sz w:val="28"/>
          <w:szCs w:val="28"/>
          <w:rtl/>
        </w:rPr>
        <w:t>ּן</w:t>
      </w:r>
      <w:proofErr w:type="spellEnd"/>
      <w:r>
        <w:rPr>
          <w:rFonts w:cs="David" w:hint="cs"/>
          <w:sz w:val="28"/>
          <w:szCs w:val="28"/>
          <w:rtl/>
        </w:rPr>
        <w:t xml:space="preserve"> בְּבֵיתוֹ יָמִים רַבִּים</w:t>
      </w:r>
    </w:p>
    <w:p w:rsidR="00B025D1" w:rsidRDefault="00B025D1" w:rsidP="00B025D1">
      <w:pPr>
        <w:ind w:left="648"/>
        <w:rPr>
          <w:rtl/>
        </w:rPr>
      </w:pPr>
      <w:r>
        <w:rPr>
          <w:rFonts w:cs="David" w:hint="cs"/>
          <w:sz w:val="28"/>
          <w:szCs w:val="28"/>
          <w:rtl/>
        </w:rPr>
        <w:t> </w:t>
      </w:r>
    </w:p>
    <w:p w:rsidR="00B025D1" w:rsidRDefault="00B025D1" w:rsidP="00B025D1">
      <w:pPr>
        <w:ind w:left="648"/>
        <w:rPr>
          <w:rtl/>
        </w:rPr>
      </w:pPr>
      <w:r>
        <w:rPr>
          <w:rFonts w:cs="David" w:hint="cs"/>
          <w:sz w:val="28"/>
          <w:szCs w:val="28"/>
          <w:rtl/>
        </w:rPr>
        <w:t xml:space="preserve">וּמֵעָלַי בַּקּוֹמָה הַשְּׁבִיעִית </w:t>
      </w:r>
    </w:p>
    <w:p w:rsidR="00B025D1" w:rsidRDefault="00B025D1" w:rsidP="00B025D1">
      <w:pPr>
        <w:ind w:left="648"/>
        <w:rPr>
          <w:rtl/>
        </w:rPr>
      </w:pPr>
      <w:r>
        <w:rPr>
          <w:rFonts w:cs="David" w:hint="cs"/>
          <w:sz w:val="28"/>
          <w:szCs w:val="28"/>
          <w:rtl/>
        </w:rPr>
        <w:t>אֵשֶׁת חֵקִי וִילָד</w:t>
      </w:r>
      <w:proofErr w:type="spellStart"/>
      <w:r>
        <w:rPr>
          <w:rFonts w:cs="David" w:hint="cs"/>
          <w:sz w:val="28"/>
          <w:szCs w:val="28"/>
          <w:rtl/>
        </w:rPr>
        <w:t>ַי</w:t>
      </w:r>
      <w:proofErr w:type="spellEnd"/>
      <w:r>
        <w:rPr>
          <w:rFonts w:cs="David" w:hint="cs"/>
          <w:sz w:val="28"/>
          <w:szCs w:val="28"/>
          <w:rtl/>
        </w:rPr>
        <w:t xml:space="preserve"> הַקְּטַנִּים </w:t>
      </w:r>
    </w:p>
    <w:p w:rsidR="00B025D1" w:rsidRDefault="00B025D1" w:rsidP="00B025D1">
      <w:pPr>
        <w:ind w:left="648"/>
        <w:rPr>
          <w:rtl/>
        </w:rPr>
      </w:pPr>
      <w:r>
        <w:rPr>
          <w:rFonts w:cs="David" w:hint="cs"/>
          <w:sz w:val="28"/>
          <w:szCs w:val="28"/>
          <w:rtl/>
        </w:rPr>
        <w:t>עַד בֹּא הַמַּלְאָךְ הָעִקֵּשׁ לִגְדֹּר וּלְסַקֵּל, לִמְס</w:t>
      </w:r>
      <w:proofErr w:type="spellStart"/>
      <w:r>
        <w:rPr>
          <w:rFonts w:cs="David" w:hint="cs"/>
          <w:sz w:val="28"/>
          <w:szCs w:val="28"/>
          <w:rtl/>
        </w:rPr>
        <w:t>ֹק</w:t>
      </w:r>
      <w:proofErr w:type="spellEnd"/>
      <w:r>
        <w:rPr>
          <w:rFonts w:cs="David" w:hint="cs"/>
          <w:sz w:val="28"/>
          <w:szCs w:val="28"/>
          <w:rtl/>
        </w:rPr>
        <w:t xml:space="preserve"> וְלַאֲרוֹת אֶת הַנֶפֶשׁ</w:t>
      </w:r>
    </w:p>
    <w:p w:rsidR="00B025D1" w:rsidRDefault="00B025D1" w:rsidP="00B025D1">
      <w:pPr>
        <w:ind w:left="648"/>
        <w:rPr>
          <w:rtl/>
        </w:rPr>
      </w:pPr>
      <w:r>
        <w:rPr>
          <w:rFonts w:cs="David" w:hint="cs"/>
          <w:sz w:val="28"/>
          <w:szCs w:val="28"/>
          <w:rtl/>
        </w:rPr>
        <w:t>כִּי תָּמָר הָיוּ חַיֵּינוּ וְגַלְעִינָם כַּזַּיִת מַר</w:t>
      </w:r>
    </w:p>
    <w:p w:rsidR="00B025D1" w:rsidRDefault="00B025D1" w:rsidP="00B025D1">
      <w:pPr>
        <w:ind w:left="648"/>
        <w:rPr>
          <w:rtl/>
        </w:rPr>
      </w:pPr>
      <w:r>
        <w:rPr>
          <w:rFonts w:cs="David" w:hint="cs"/>
          <w:sz w:val="28"/>
          <w:szCs w:val="28"/>
          <w:rtl/>
        </w:rPr>
        <w:t>וַיְהִ</w:t>
      </w:r>
      <w:proofErr w:type="spellStart"/>
      <w:r>
        <w:rPr>
          <w:rFonts w:cs="David" w:hint="cs"/>
          <w:sz w:val="28"/>
          <w:szCs w:val="28"/>
          <w:rtl/>
        </w:rPr>
        <w:t>ין</w:t>
      </w:r>
      <w:proofErr w:type="spellEnd"/>
      <w:r>
        <w:rPr>
          <w:rFonts w:cs="David" w:hint="cs"/>
          <w:sz w:val="28"/>
          <w:szCs w:val="28"/>
          <w:rtl/>
        </w:rPr>
        <w:t xml:space="preserve"> הַמַּלְאךְ הַלָּז לַעֲשׂוֹת הָרַע בְּעֵינַי </w:t>
      </w:r>
    </w:p>
    <w:p w:rsidR="00B025D1" w:rsidRDefault="00B025D1" w:rsidP="00B025D1">
      <w:pPr>
        <w:ind w:left="648"/>
        <w:rPr>
          <w:rtl/>
        </w:rPr>
      </w:pPr>
      <w:r>
        <w:rPr>
          <w:rFonts w:cs="David" w:hint="cs"/>
          <w:sz w:val="28"/>
          <w:szCs w:val="28"/>
          <w:rtl/>
        </w:rPr>
        <w:t xml:space="preserve">וְאָבִי אֵינֶנּוּ </w:t>
      </w:r>
    </w:p>
    <w:p w:rsidR="00B025D1" w:rsidRDefault="00B025D1" w:rsidP="00B025D1">
      <w:pPr>
        <w:ind w:left="648"/>
        <w:rPr>
          <w:rtl/>
        </w:rPr>
      </w:pPr>
      <w:r>
        <w:rPr>
          <w:rFonts w:cs="David" w:hint="cs"/>
          <w:sz w:val="28"/>
          <w:szCs w:val="28"/>
          <w:rtl/>
        </w:rPr>
        <w:t> </w:t>
      </w:r>
    </w:p>
    <w:p w:rsidR="00B025D1" w:rsidRDefault="00B025D1" w:rsidP="00B025D1">
      <w:pPr>
        <w:ind w:left="648"/>
        <w:rPr>
          <w:rtl/>
        </w:rPr>
      </w:pPr>
      <w:r>
        <w:rPr>
          <w:rFonts w:cs="David" w:hint="cs"/>
          <w:sz w:val="28"/>
          <w:szCs w:val="28"/>
          <w:rtl/>
        </w:rPr>
        <w:t>וְכָלָה הַדְּבַשׁ וְחָר</w:t>
      </w:r>
      <w:proofErr w:type="spellStart"/>
      <w:r>
        <w:rPr>
          <w:rFonts w:cs="David" w:hint="cs"/>
          <w:sz w:val="28"/>
          <w:szCs w:val="28"/>
          <w:rtl/>
        </w:rPr>
        <w:t>ַב</w:t>
      </w:r>
      <w:proofErr w:type="spellEnd"/>
      <w:r>
        <w:rPr>
          <w:rFonts w:cs="David" w:hint="cs"/>
          <w:sz w:val="28"/>
          <w:szCs w:val="28"/>
          <w:rtl/>
        </w:rPr>
        <w:t xml:space="preserve"> הַזַּיִת וְשׁ</w:t>
      </w:r>
      <w:proofErr w:type="spellStart"/>
      <w:r>
        <w:rPr>
          <w:rFonts w:cs="David" w:hint="cs"/>
          <w:sz w:val="28"/>
          <w:szCs w:val="28"/>
          <w:rtl/>
        </w:rPr>
        <w:t>ָח</w:t>
      </w:r>
      <w:proofErr w:type="spellEnd"/>
      <w:r>
        <w:rPr>
          <w:rFonts w:cs="David" w:hint="cs"/>
          <w:sz w:val="28"/>
          <w:szCs w:val="28"/>
          <w:rtl/>
        </w:rPr>
        <w:t xml:space="preserve"> הַתָּ</w:t>
      </w:r>
      <w:proofErr w:type="spellStart"/>
      <w:r>
        <w:rPr>
          <w:rFonts w:cs="David" w:hint="cs"/>
          <w:sz w:val="28"/>
          <w:szCs w:val="28"/>
          <w:rtl/>
        </w:rPr>
        <w:t>מָר</w:t>
      </w:r>
      <w:proofErr w:type="spellEnd"/>
      <w:r>
        <w:rPr>
          <w:rFonts w:cs="David" w:hint="cs"/>
          <w:sz w:val="28"/>
          <w:szCs w:val="28"/>
          <w:rtl/>
        </w:rPr>
        <w:t xml:space="preserve"> וְהָפְכָה הָאֶבֶן צִיּו</w:t>
      </w:r>
      <w:proofErr w:type="spellStart"/>
      <w:r>
        <w:rPr>
          <w:rFonts w:cs="David" w:hint="cs"/>
          <w:sz w:val="28"/>
          <w:szCs w:val="28"/>
          <w:rtl/>
        </w:rPr>
        <w:t>ֹן</w:t>
      </w:r>
      <w:proofErr w:type="spellEnd"/>
      <w:r>
        <w:rPr>
          <w:rFonts w:cs="David" w:hint="cs"/>
          <w:sz w:val="28"/>
          <w:szCs w:val="28"/>
          <w:rtl/>
        </w:rPr>
        <w:t xml:space="preserve"> לְצִיּוּן. </w:t>
      </w:r>
    </w:p>
    <w:p w:rsidR="00B025D1" w:rsidRDefault="00B025D1" w:rsidP="00B025D1">
      <w:pPr>
        <w:ind w:left="648"/>
        <w:rPr>
          <w:rtl/>
        </w:rPr>
      </w:pPr>
      <w:r>
        <w:rPr>
          <w:rFonts w:cs="David" w:hint="cs"/>
          <w:sz w:val="28"/>
          <w:szCs w:val="28"/>
          <w:rtl/>
        </w:rPr>
        <w:t xml:space="preserve">וְרִבּוֹן עָלַם </w:t>
      </w:r>
      <w:proofErr w:type="spellStart"/>
      <w:r>
        <w:rPr>
          <w:rFonts w:cs="David" w:hint="cs"/>
          <w:sz w:val="28"/>
          <w:szCs w:val="28"/>
          <w:rtl/>
        </w:rPr>
        <w:t>וְעָלְמַי</w:t>
      </w:r>
      <w:proofErr w:type="spellEnd"/>
      <w:r>
        <w:rPr>
          <w:rFonts w:cs="David" w:hint="cs"/>
          <w:sz w:val="28"/>
          <w:szCs w:val="28"/>
          <w:rtl/>
        </w:rPr>
        <w:t>ָּא רוֹאֶה וְאֵינוֹ נִרְאֶה</w:t>
      </w:r>
    </w:p>
    <w:p w:rsidR="00B025D1" w:rsidRDefault="00B025D1" w:rsidP="00B025D1">
      <w:pPr>
        <w:ind w:left="648"/>
        <w:rPr>
          <w:rtl/>
        </w:rPr>
      </w:pPr>
      <w:r>
        <w:rPr>
          <w:rFonts w:cs="David" w:hint="cs"/>
          <w:sz w:val="28"/>
          <w:szCs w:val="28"/>
          <w:rtl/>
        </w:rPr>
        <w:t>וַנְשַׂחֵק תּוֹפֶסֶת מַחְבּוֹ</w:t>
      </w:r>
      <w:proofErr w:type="spellStart"/>
      <w:r>
        <w:rPr>
          <w:rFonts w:cs="David" w:hint="cs"/>
          <w:sz w:val="28"/>
          <w:szCs w:val="28"/>
          <w:rtl/>
        </w:rPr>
        <w:t>אִים</w:t>
      </w:r>
      <w:proofErr w:type="spellEnd"/>
      <w:r>
        <w:rPr>
          <w:rFonts w:cs="David" w:hint="cs"/>
          <w:sz w:val="28"/>
          <w:szCs w:val="28"/>
          <w:rtl/>
        </w:rPr>
        <w:t xml:space="preserve"> וַנִתְנַכֵּר</w:t>
      </w:r>
    </w:p>
    <w:p w:rsidR="00B025D1" w:rsidRDefault="00B025D1" w:rsidP="00B025D1">
      <w:pPr>
        <w:ind w:left="648"/>
        <w:rPr>
          <w:rtl/>
        </w:rPr>
      </w:pPr>
      <w:r>
        <w:rPr>
          <w:rFonts w:cs="David" w:hint="cs"/>
          <w:sz w:val="28"/>
          <w:szCs w:val="28"/>
          <w:rtl/>
        </w:rPr>
        <w:t> </w:t>
      </w:r>
    </w:p>
    <w:p w:rsidR="00B025D1" w:rsidRDefault="00B025D1" w:rsidP="00B025D1">
      <w:pPr>
        <w:ind w:left="648"/>
        <w:rPr>
          <w:rtl/>
        </w:rPr>
      </w:pPr>
      <w:r>
        <w:rPr>
          <w:rFonts w:cs="David" w:hint="cs"/>
          <w:sz w:val="28"/>
          <w:szCs w:val="28"/>
          <w:rtl/>
        </w:rPr>
        <w:t>וּמַה נוֹתַר עַל בָּמָתֵי אָרֶץ מרָאשׁ</w:t>
      </w:r>
      <w:proofErr w:type="spellStart"/>
      <w:r>
        <w:rPr>
          <w:rFonts w:cs="David" w:hint="cs"/>
          <w:sz w:val="28"/>
          <w:szCs w:val="28"/>
          <w:rtl/>
        </w:rPr>
        <w:t>ֵי</w:t>
      </w:r>
      <w:proofErr w:type="spellEnd"/>
      <w:r>
        <w:rPr>
          <w:rFonts w:cs="David" w:hint="cs"/>
          <w:sz w:val="28"/>
          <w:szCs w:val="28"/>
          <w:rtl/>
        </w:rPr>
        <w:t xml:space="preserve"> הַתֵּיב</w:t>
      </w:r>
      <w:proofErr w:type="spellStart"/>
      <w:r>
        <w:rPr>
          <w:rFonts w:cs="David" w:hint="cs"/>
          <w:sz w:val="28"/>
          <w:szCs w:val="28"/>
          <w:rtl/>
        </w:rPr>
        <w:t>וֹת</w:t>
      </w:r>
      <w:proofErr w:type="spellEnd"/>
      <w:r>
        <w:rPr>
          <w:rFonts w:cs="David" w:hint="cs"/>
          <w:sz w:val="28"/>
          <w:szCs w:val="28"/>
          <w:rtl/>
        </w:rPr>
        <w:t xml:space="preserve"> וְהַמֵּרְכָאוֹת </w:t>
      </w:r>
    </w:p>
    <w:p w:rsidR="00B025D1" w:rsidRDefault="00B025D1" w:rsidP="00B025D1">
      <w:pPr>
        <w:ind w:left="648"/>
        <w:rPr>
          <w:rtl/>
        </w:rPr>
      </w:pPr>
      <w:r>
        <w:rPr>
          <w:rFonts w:cs="David" w:hint="cs"/>
          <w:sz w:val="28"/>
          <w:szCs w:val="28"/>
          <w:rtl/>
        </w:rPr>
        <w:t>וּבָאוּ שְׁלֹשָׁה הַיָּמִים לַבֶּ</w:t>
      </w:r>
      <w:proofErr w:type="spellStart"/>
      <w:r>
        <w:rPr>
          <w:rFonts w:cs="David" w:hint="cs"/>
          <w:sz w:val="28"/>
          <w:szCs w:val="28"/>
          <w:rtl/>
        </w:rPr>
        <w:t>כִי</w:t>
      </w:r>
      <w:proofErr w:type="spellEnd"/>
      <w:r>
        <w:rPr>
          <w:rFonts w:cs="David" w:hint="cs"/>
          <w:sz w:val="28"/>
          <w:szCs w:val="28"/>
          <w:rtl/>
        </w:rPr>
        <w:t xml:space="preserve"> וַנָמוֹת</w:t>
      </w:r>
    </w:p>
    <w:p w:rsidR="00B025D1" w:rsidRDefault="00B025D1" w:rsidP="00B025D1">
      <w:pPr>
        <w:ind w:left="648"/>
        <w:rPr>
          <w:rtl/>
        </w:rPr>
      </w:pPr>
      <w:r>
        <w:rPr>
          <w:rFonts w:cs="David" w:hint="cs"/>
          <w:sz w:val="28"/>
          <w:szCs w:val="28"/>
          <w:rtl/>
        </w:rPr>
        <w:t>וַנְחִי מִדֶּחִי אֶל דֶּחִי</w:t>
      </w:r>
    </w:p>
    <w:p w:rsidR="00B025D1" w:rsidRDefault="00B025D1" w:rsidP="00B025D1">
      <w:pPr>
        <w:ind w:left="648"/>
        <w:rPr>
          <w:rtl/>
        </w:rPr>
      </w:pPr>
      <w:r>
        <w:rPr>
          <w:rFonts w:hint="cs"/>
          <w:b/>
          <w:bCs/>
          <w:rtl/>
        </w:rPr>
        <w:t> </w:t>
      </w:r>
    </w:p>
    <w:p w:rsidR="00B025D1" w:rsidRDefault="00B025D1" w:rsidP="00B025D1">
      <w:pPr>
        <w:ind w:left="648"/>
        <w:rPr>
          <w:rtl/>
        </w:rPr>
      </w:pPr>
      <w:r>
        <w:rPr>
          <w:rFonts w:cs="Guttman Vilna" w:hint="cs"/>
          <w:b/>
          <w:bCs/>
          <w:sz w:val="32"/>
          <w:szCs w:val="32"/>
          <w:rtl/>
        </w:rPr>
        <w:t>ס</w:t>
      </w:r>
      <w:r>
        <w:rPr>
          <w:rFonts w:cs="Guttman Vilna" w:hint="cs"/>
          <w:sz w:val="32"/>
          <w:szCs w:val="32"/>
          <w:rtl/>
        </w:rPr>
        <w:t>ח</w:t>
      </w:r>
    </w:p>
    <w:p w:rsidR="00B025D1" w:rsidRDefault="00B025D1" w:rsidP="00B025D1">
      <w:pPr>
        <w:ind w:left="648"/>
        <w:rPr>
          <w:rtl/>
        </w:rPr>
      </w:pPr>
      <w:r>
        <w:rPr>
          <w:rFonts w:cs="David" w:hint="cs"/>
          <w:sz w:val="28"/>
          <w:szCs w:val="28"/>
          <w:rtl/>
        </w:rPr>
        <w:t xml:space="preserve">הַזִּכָּרוֹן סֶלֶק סֻכָּר </w:t>
      </w:r>
    </w:p>
    <w:p w:rsidR="00B025D1" w:rsidRDefault="00B025D1" w:rsidP="00B025D1">
      <w:pPr>
        <w:ind w:left="648"/>
        <w:rPr>
          <w:rtl/>
        </w:rPr>
      </w:pPr>
      <w:r>
        <w:rPr>
          <w:rFonts w:cs="David" w:hint="cs"/>
          <w:sz w:val="28"/>
          <w:szCs w:val="28"/>
          <w:rtl/>
        </w:rPr>
        <w:t>וּכְלִ</w:t>
      </w:r>
      <w:proofErr w:type="spellStart"/>
      <w:r>
        <w:rPr>
          <w:rFonts w:cs="David" w:hint="cs"/>
          <w:sz w:val="28"/>
          <w:szCs w:val="28"/>
          <w:rtl/>
        </w:rPr>
        <w:t>יל</w:t>
      </w:r>
      <w:proofErr w:type="spellEnd"/>
      <w:r>
        <w:rPr>
          <w:rFonts w:cs="David" w:hint="cs"/>
          <w:sz w:val="28"/>
          <w:szCs w:val="28"/>
          <w:rtl/>
        </w:rPr>
        <w:t xml:space="preserve"> הַחוֹרֵשׁ פּוֹרֵחַ בִּמְלוֹא וֶרֶד,</w:t>
      </w:r>
    </w:p>
    <w:p w:rsidR="00B025D1" w:rsidRDefault="00B025D1" w:rsidP="00B025D1">
      <w:pPr>
        <w:ind w:left="648"/>
        <w:rPr>
          <w:rtl/>
        </w:rPr>
      </w:pPr>
      <w:r>
        <w:rPr>
          <w:rFonts w:cs="David" w:hint="cs"/>
          <w:sz w:val="28"/>
          <w:szCs w:val="28"/>
          <w:rtl/>
        </w:rPr>
        <w:t>עִבְרִית לְבוּשָׁה וְצוֹחֶקֶת</w:t>
      </w:r>
    </w:p>
    <w:p w:rsidR="00B025D1" w:rsidRDefault="00B025D1" w:rsidP="00B025D1">
      <w:pPr>
        <w:ind w:left="648"/>
        <w:rPr>
          <w:rtl/>
        </w:rPr>
      </w:pPr>
      <w:r>
        <w:rPr>
          <w:rFonts w:cs="David" w:hint="cs"/>
          <w:sz w:val="28"/>
          <w:szCs w:val="28"/>
          <w:rtl/>
        </w:rPr>
        <w:t>וְיַם הַכֻּתְנָה- שֶׁל</w:t>
      </w:r>
      <w:proofErr w:type="spellStart"/>
      <w:r>
        <w:rPr>
          <w:rFonts w:cs="David" w:hint="cs"/>
          <w:sz w:val="28"/>
          <w:szCs w:val="28"/>
          <w:rtl/>
        </w:rPr>
        <w:t>ֶג</w:t>
      </w:r>
      <w:proofErr w:type="spellEnd"/>
      <w:r>
        <w:rPr>
          <w:rFonts w:cs="David" w:hint="cs"/>
          <w:sz w:val="28"/>
          <w:szCs w:val="28"/>
          <w:rtl/>
        </w:rPr>
        <w:t xml:space="preserve"> הַקַּיִץ </w:t>
      </w:r>
    </w:p>
    <w:p w:rsidR="00B025D1" w:rsidRDefault="00B025D1" w:rsidP="00B025D1">
      <w:pPr>
        <w:ind w:left="648"/>
        <w:rPr>
          <w:rtl/>
        </w:rPr>
      </w:pPr>
      <w:r>
        <w:rPr>
          <w:rFonts w:cs="David" w:hint="cs"/>
          <w:sz w:val="28"/>
          <w:szCs w:val="28"/>
          <w:rtl/>
        </w:rPr>
        <w:t>וְשִׁ</w:t>
      </w:r>
      <w:proofErr w:type="spellStart"/>
      <w:r>
        <w:rPr>
          <w:rFonts w:cs="David" w:hint="cs"/>
          <w:sz w:val="28"/>
          <w:szCs w:val="28"/>
          <w:rtl/>
        </w:rPr>
        <w:t>יר</w:t>
      </w:r>
      <w:proofErr w:type="spellEnd"/>
      <w:r>
        <w:rPr>
          <w:rFonts w:cs="David" w:hint="cs"/>
          <w:sz w:val="28"/>
          <w:szCs w:val="28"/>
          <w:rtl/>
        </w:rPr>
        <w:t xml:space="preserve"> רִאשׁוֹן </w:t>
      </w:r>
    </w:p>
    <w:p w:rsidR="00B025D1" w:rsidRDefault="00B025D1" w:rsidP="00B025D1">
      <w:pPr>
        <w:ind w:left="648"/>
        <w:rPr>
          <w:rtl/>
        </w:rPr>
      </w:pPr>
      <w:r>
        <w:rPr>
          <w:rFonts w:cs="David" w:hint="cs"/>
          <w:sz w:val="28"/>
          <w:szCs w:val="28"/>
          <w:rtl/>
        </w:rPr>
        <w:t xml:space="preserve">חֲרוּט בְּאוֹלָר עַל </w:t>
      </w:r>
    </w:p>
    <w:p w:rsidR="00B025D1" w:rsidRDefault="00B025D1" w:rsidP="00B025D1">
      <w:pPr>
        <w:ind w:left="648"/>
        <w:rPr>
          <w:rtl/>
        </w:rPr>
      </w:pPr>
      <w:r>
        <w:rPr>
          <w:rFonts w:cs="David" w:hint="cs"/>
          <w:sz w:val="28"/>
          <w:szCs w:val="28"/>
          <w:rtl/>
        </w:rPr>
        <w:t xml:space="preserve">גֶּזַע אֵיקָלִיפְּטוּס </w:t>
      </w:r>
    </w:p>
    <w:p w:rsidR="00B025D1" w:rsidRDefault="00B025D1" w:rsidP="00B025D1">
      <w:pPr>
        <w:ind w:left="648"/>
        <w:rPr>
          <w:rtl/>
        </w:rPr>
      </w:pPr>
      <w:r>
        <w:rPr>
          <w:rFonts w:hint="cs"/>
          <w:rtl/>
        </w:rPr>
        <w:t> </w:t>
      </w:r>
    </w:p>
    <w:p w:rsidR="00B025D1" w:rsidRDefault="00B025D1" w:rsidP="00B025D1">
      <w:pPr>
        <w:ind w:left="648"/>
        <w:rPr>
          <w:rtl/>
        </w:rPr>
      </w:pPr>
      <w:r>
        <w:rPr>
          <w:rFonts w:cs="David" w:hint="cs"/>
          <w:sz w:val="28"/>
          <w:szCs w:val="28"/>
          <w:rtl/>
        </w:rPr>
        <w:t xml:space="preserve">וְאַחַר כָּךְ </w:t>
      </w:r>
    </w:p>
    <w:p w:rsidR="00B025D1" w:rsidRDefault="00B025D1" w:rsidP="00B025D1">
      <w:pPr>
        <w:ind w:left="648"/>
        <w:rPr>
          <w:rtl/>
        </w:rPr>
      </w:pPr>
      <w:r>
        <w:rPr>
          <w:rFonts w:cs="David" w:hint="cs"/>
          <w:sz w:val="28"/>
          <w:szCs w:val="28"/>
          <w:rtl/>
        </w:rPr>
        <w:t>עִבְרִית שְׁחֹרָה, כֵּה</w:t>
      </w:r>
      <w:proofErr w:type="spellStart"/>
      <w:r>
        <w:rPr>
          <w:rFonts w:cs="David" w:hint="cs"/>
          <w:sz w:val="28"/>
          <w:szCs w:val="28"/>
          <w:rtl/>
        </w:rPr>
        <w:t>ַת</w:t>
      </w:r>
      <w:proofErr w:type="spellEnd"/>
      <w:r>
        <w:rPr>
          <w:rFonts w:cs="David" w:hint="cs"/>
          <w:sz w:val="28"/>
          <w:szCs w:val="28"/>
          <w:rtl/>
        </w:rPr>
        <w:t xml:space="preserve"> שִׁנַּיִם</w:t>
      </w:r>
    </w:p>
    <w:p w:rsidR="00B025D1" w:rsidRDefault="00B025D1" w:rsidP="00B025D1">
      <w:pPr>
        <w:ind w:left="648"/>
        <w:rPr>
          <w:rtl/>
        </w:rPr>
      </w:pPr>
      <w:r>
        <w:rPr>
          <w:rFonts w:cs="David" w:hint="cs"/>
          <w:sz w:val="28"/>
          <w:szCs w:val="28"/>
          <w:rtl/>
        </w:rPr>
        <w:t xml:space="preserve">עֹנִי, קֻפּוֹת בֶּכִי, </w:t>
      </w:r>
    </w:p>
    <w:p w:rsidR="00B025D1" w:rsidRDefault="00B025D1" w:rsidP="00B025D1">
      <w:pPr>
        <w:ind w:left="648"/>
        <w:rPr>
          <w:rtl/>
        </w:rPr>
      </w:pPr>
      <w:r>
        <w:rPr>
          <w:rFonts w:cs="David" w:hint="cs"/>
          <w:sz w:val="28"/>
          <w:szCs w:val="28"/>
          <w:rtl/>
        </w:rPr>
        <w:t>תַּחֲנוּנִים לְעוֹף לִכְבוֹד שַׁבָּת</w:t>
      </w:r>
    </w:p>
    <w:p w:rsidR="00B025D1" w:rsidRDefault="00B025D1" w:rsidP="00B025D1">
      <w:pPr>
        <w:ind w:left="648"/>
        <w:rPr>
          <w:rtl/>
        </w:rPr>
      </w:pPr>
      <w:r>
        <w:rPr>
          <w:rFonts w:cs="David" w:hint="cs"/>
          <w:sz w:val="28"/>
          <w:szCs w:val="28"/>
          <w:rtl/>
        </w:rPr>
        <w:t>רָצִיתִי לַעֲטֹף אֶת עַצְמִי</w:t>
      </w:r>
    </w:p>
    <w:p w:rsidR="00B025D1" w:rsidRDefault="00B025D1" w:rsidP="00B025D1">
      <w:pPr>
        <w:ind w:left="648"/>
        <w:rPr>
          <w:rtl/>
        </w:rPr>
      </w:pPr>
      <w:r>
        <w:rPr>
          <w:rFonts w:cs="David" w:hint="cs"/>
          <w:sz w:val="28"/>
          <w:szCs w:val="28"/>
          <w:rtl/>
        </w:rPr>
        <w:t>שִׁירַת חִבּוּר</w:t>
      </w:r>
    </w:p>
    <w:p w:rsidR="00B025D1" w:rsidRDefault="00B025D1" w:rsidP="00B025D1">
      <w:pPr>
        <w:ind w:left="648"/>
        <w:rPr>
          <w:rtl/>
        </w:rPr>
      </w:pPr>
      <w:r>
        <w:rPr>
          <w:rFonts w:cs="David" w:hint="cs"/>
          <w:sz w:val="28"/>
          <w:szCs w:val="28"/>
          <w:rtl/>
        </w:rPr>
        <w:t xml:space="preserve">מֵרֹב שֶׁתָּפַרְתִּי </w:t>
      </w:r>
    </w:p>
    <w:p w:rsidR="00B025D1" w:rsidRDefault="00B025D1" w:rsidP="00B025D1">
      <w:pPr>
        <w:ind w:left="648"/>
        <w:rPr>
          <w:rtl/>
        </w:rPr>
      </w:pPr>
      <w:r>
        <w:rPr>
          <w:rFonts w:cs="David" w:hint="cs"/>
          <w:sz w:val="28"/>
          <w:szCs w:val="28"/>
          <w:rtl/>
        </w:rPr>
        <w:t>יָצָא רַק קֶרַע.</w:t>
      </w:r>
    </w:p>
    <w:p w:rsidR="00B025D1" w:rsidRDefault="00B025D1" w:rsidP="00B025D1">
      <w:pPr>
        <w:jc w:val="both"/>
        <w:rPr>
          <w:rtl/>
        </w:rPr>
      </w:pPr>
      <w:r>
        <w:rPr>
          <w:rFonts w:hint="cs"/>
          <w:rtl/>
        </w:rPr>
        <w:lastRenderedPageBreak/>
        <w:t> </w:t>
      </w:r>
    </w:p>
    <w:p w:rsidR="00B025D1" w:rsidRDefault="00B025D1" w:rsidP="00B025D1">
      <w:pPr>
        <w:jc w:val="both"/>
        <w:rPr>
          <w:rtl/>
        </w:rPr>
      </w:pPr>
      <w:r>
        <w:rPr>
          <w:rFonts w:hint="cs"/>
          <w:rtl/>
        </w:rPr>
        <w:t> </w:t>
      </w:r>
    </w:p>
    <w:p w:rsidR="00B025D1" w:rsidRDefault="00B025D1" w:rsidP="00B025D1">
      <w:pPr>
        <w:jc w:val="both"/>
        <w:rPr>
          <w:rtl/>
        </w:rPr>
      </w:pPr>
      <w:r>
        <w:rPr>
          <w:rFonts w:hint="cs"/>
          <w:rtl/>
        </w:rPr>
        <w:t> </w:t>
      </w:r>
    </w:p>
    <w:p w:rsidR="00B025D1" w:rsidRDefault="00B025D1" w:rsidP="00B025D1">
      <w:pPr>
        <w:jc w:val="both"/>
        <w:rPr>
          <w:rtl/>
        </w:rPr>
      </w:pPr>
      <w:r>
        <w:rPr>
          <w:rFonts w:hint="cs"/>
          <w:rtl/>
        </w:rPr>
        <w:t> </w:t>
      </w:r>
    </w:p>
    <w:p w:rsidR="00B025D1" w:rsidRDefault="00B025D1" w:rsidP="00B025D1">
      <w:pPr>
        <w:jc w:val="both"/>
        <w:rPr>
          <w:rtl/>
        </w:rPr>
      </w:pPr>
      <w:r>
        <w:rPr>
          <w:rFonts w:hint="cs"/>
          <w:rtl/>
        </w:rPr>
        <w:t> </w:t>
      </w:r>
    </w:p>
    <w:p w:rsidR="00B025D1" w:rsidRDefault="00B025D1" w:rsidP="00B025D1">
      <w:pPr>
        <w:jc w:val="both"/>
        <w:rPr>
          <w:rtl/>
        </w:rPr>
      </w:pPr>
      <w:r w:rsidRPr="00665718">
        <w:rPr>
          <w:rFonts w:asciiTheme="majorBidi" w:hAnsiTheme="majorBidi" w:cstheme="majorBidi" w:hint="cs"/>
          <w:b/>
          <w:bCs/>
          <w:sz w:val="56"/>
          <w:szCs w:val="56"/>
          <w:rtl/>
        </w:rPr>
        <w:t>בבא ד'</w:t>
      </w:r>
      <w:r>
        <w:rPr>
          <w:rFonts w:hint="cs"/>
          <w:b/>
          <w:bCs/>
          <w:sz w:val="56"/>
          <w:szCs w:val="56"/>
          <w:rtl/>
        </w:rPr>
        <w:t xml:space="preserve">   </w:t>
      </w:r>
      <w:r>
        <w:rPr>
          <w:rFonts w:cs="David" w:hint="cs"/>
          <w:b/>
          <w:bCs/>
          <w:sz w:val="36"/>
          <w:szCs w:val="36"/>
          <w:rtl/>
        </w:rPr>
        <w:t xml:space="preserve">    נשברה הכותרת </w:t>
      </w:r>
    </w:p>
    <w:p w:rsidR="00B025D1" w:rsidRDefault="00B025D1" w:rsidP="00B025D1">
      <w:pPr>
        <w:jc w:val="both"/>
        <w:rPr>
          <w:rtl/>
        </w:rPr>
      </w:pPr>
      <w:r>
        <w:rPr>
          <w:rFonts w:cs="David" w:hint="cs"/>
          <w:sz w:val="38"/>
          <w:szCs w:val="38"/>
          <w:rtl/>
        </w:rPr>
        <w:br/>
      </w:r>
      <w:r>
        <w:rPr>
          <w:rFonts w:cs="David" w:hint="cs"/>
          <w:sz w:val="28"/>
          <w:szCs w:val="28"/>
          <w:rtl/>
        </w:rPr>
        <w:t>הייתי השבוע עם דליה אחותי באיזור התחנה המרכזית של ירושלים. אמרתי לה: בואי נקפוץ לדודה לאה ודודה סעידה.</w:t>
      </w:r>
    </w:p>
    <w:p w:rsidR="00B025D1" w:rsidRDefault="00B025D1" w:rsidP="00CA7C12">
      <w:pPr>
        <w:jc w:val="both"/>
        <w:rPr>
          <w:rtl/>
        </w:rPr>
      </w:pPr>
      <w:r>
        <w:rPr>
          <w:rFonts w:cs="David" w:hint="cs"/>
          <w:sz w:val="28"/>
          <w:szCs w:val="28"/>
          <w:rtl/>
        </w:rPr>
        <w:t>בתים ריקים מהדודות והדודים</w:t>
      </w:r>
      <w:r w:rsidR="00216119">
        <w:rPr>
          <w:rFonts w:cs="David" w:hint="cs"/>
          <w:sz w:val="28"/>
          <w:szCs w:val="28"/>
          <w:rtl/>
        </w:rPr>
        <w:t>,</w:t>
      </w:r>
      <w:r>
        <w:rPr>
          <w:rFonts w:cs="David" w:hint="cs"/>
          <w:sz w:val="28"/>
          <w:szCs w:val="28"/>
          <w:rtl/>
        </w:rPr>
        <w:t xml:space="preserve"> </w:t>
      </w:r>
      <w:r w:rsidR="00216119">
        <w:rPr>
          <w:rFonts w:cs="David" w:hint="cs"/>
          <w:sz w:val="28"/>
          <w:szCs w:val="28"/>
          <w:rtl/>
        </w:rPr>
        <w:t xml:space="preserve">ברחוב גדרה, </w:t>
      </w:r>
      <w:r>
        <w:rPr>
          <w:rFonts w:cs="David" w:hint="cs"/>
          <w:sz w:val="28"/>
          <w:szCs w:val="28"/>
          <w:rtl/>
        </w:rPr>
        <w:t xml:space="preserve">עומדים שם. הדודות </w:t>
      </w:r>
      <w:r w:rsidR="00216119">
        <w:rPr>
          <w:rFonts w:cs="David" w:hint="cs"/>
          <w:sz w:val="28"/>
          <w:szCs w:val="28"/>
          <w:rtl/>
        </w:rPr>
        <w:t xml:space="preserve"> והדודים </w:t>
      </w:r>
      <w:r>
        <w:rPr>
          <w:rFonts w:cs="David" w:hint="cs"/>
          <w:sz w:val="28"/>
          <w:szCs w:val="28"/>
          <w:rtl/>
        </w:rPr>
        <w:t>עברו מן העולם. אבל אנחנו באים ל</w:t>
      </w:r>
      <w:r w:rsidR="00CA7C12">
        <w:rPr>
          <w:rFonts w:cs="David" w:hint="cs"/>
          <w:sz w:val="28"/>
          <w:szCs w:val="28"/>
          <w:rtl/>
        </w:rPr>
        <w:t>היווכח</w:t>
      </w:r>
      <w:r>
        <w:rPr>
          <w:rFonts w:cs="David" w:hint="cs"/>
          <w:sz w:val="28"/>
          <w:szCs w:val="28"/>
          <w:rtl/>
        </w:rPr>
        <w:t xml:space="preserve"> כי הזכרון רואה </w:t>
      </w:r>
      <w:r w:rsidR="00CA7C12">
        <w:rPr>
          <w:rFonts w:cs="David" w:hint="cs"/>
          <w:sz w:val="28"/>
          <w:szCs w:val="28"/>
          <w:rtl/>
        </w:rPr>
        <w:t xml:space="preserve">עדיין </w:t>
      </w:r>
      <w:r>
        <w:rPr>
          <w:rFonts w:cs="David" w:hint="cs"/>
          <w:sz w:val="28"/>
          <w:szCs w:val="28"/>
          <w:rtl/>
        </w:rPr>
        <w:t>מה שהשיכחה מסתירה.</w:t>
      </w:r>
    </w:p>
    <w:p w:rsidR="00B025D1" w:rsidRDefault="00B025D1" w:rsidP="00B025D1">
      <w:pPr>
        <w:jc w:val="both"/>
        <w:rPr>
          <w:rtl/>
        </w:rPr>
      </w:pPr>
      <w:r>
        <w:rPr>
          <w:rFonts w:hint="cs"/>
          <w:rtl/>
        </w:rPr>
        <w:t> </w:t>
      </w:r>
    </w:p>
    <w:p w:rsidR="00B025D1" w:rsidRDefault="00B025D1" w:rsidP="00697C87">
      <w:pPr>
        <w:jc w:val="both"/>
        <w:rPr>
          <w:rtl/>
        </w:rPr>
      </w:pPr>
      <w:r>
        <w:rPr>
          <w:rFonts w:cs="David" w:hint="cs"/>
          <w:sz w:val="28"/>
          <w:szCs w:val="28"/>
          <w:rtl/>
        </w:rPr>
        <w:t xml:space="preserve">קפצנו. רחוב גדרה משקיף על </w:t>
      </w:r>
      <w:proofErr w:type="spellStart"/>
      <w:r>
        <w:rPr>
          <w:rFonts w:cs="David" w:hint="cs"/>
          <w:sz w:val="28"/>
          <w:szCs w:val="28"/>
          <w:rtl/>
        </w:rPr>
        <w:t>ליפתא</w:t>
      </w:r>
      <w:proofErr w:type="spellEnd"/>
      <w:r>
        <w:rPr>
          <w:rFonts w:cs="David" w:hint="cs"/>
          <w:sz w:val="28"/>
          <w:szCs w:val="28"/>
          <w:rtl/>
        </w:rPr>
        <w:t>. קול מנועי המכוניות היה בא לכאן</w:t>
      </w:r>
      <w:r w:rsidR="00697C87">
        <w:rPr>
          <w:rFonts w:cs="David" w:hint="cs"/>
          <w:sz w:val="28"/>
          <w:szCs w:val="28"/>
          <w:rtl/>
        </w:rPr>
        <w:t>,</w:t>
      </w:r>
      <w:r>
        <w:rPr>
          <w:rFonts w:cs="David" w:hint="cs"/>
          <w:sz w:val="28"/>
          <w:szCs w:val="28"/>
          <w:rtl/>
        </w:rPr>
        <w:t xml:space="preserve"> </w:t>
      </w:r>
      <w:r w:rsidR="00697C87">
        <w:rPr>
          <w:rFonts w:cs="David" w:hint="cs"/>
          <w:sz w:val="28"/>
          <w:szCs w:val="28"/>
          <w:rtl/>
        </w:rPr>
        <w:t xml:space="preserve">בשנות הילדות, </w:t>
      </w:r>
      <w:r>
        <w:rPr>
          <w:rFonts w:cs="David" w:hint="cs"/>
          <w:sz w:val="28"/>
          <w:szCs w:val="28"/>
          <w:rtl/>
        </w:rPr>
        <w:t xml:space="preserve">מהכניסה היחידה מתל אביב לירושלים. הגענו לירידה. כאן נצבו בשורה בתים מהם נמלטו הערבים ב1948. </w:t>
      </w:r>
    </w:p>
    <w:p w:rsidR="00B025D1" w:rsidRDefault="00B025D1" w:rsidP="00B025D1">
      <w:pPr>
        <w:jc w:val="both"/>
        <w:rPr>
          <w:rtl/>
        </w:rPr>
      </w:pPr>
      <w:r>
        <w:rPr>
          <w:rFonts w:cs="David" w:hint="cs"/>
          <w:sz w:val="28"/>
          <w:szCs w:val="28"/>
          <w:rtl/>
        </w:rPr>
        <w:t xml:space="preserve">הירידה התלולה עדיין כאן. אבל מורד ההר כבר אינו מוביל </w:t>
      </w:r>
      <w:proofErr w:type="spellStart"/>
      <w:r>
        <w:rPr>
          <w:rFonts w:cs="David" w:hint="cs"/>
          <w:sz w:val="28"/>
          <w:szCs w:val="28"/>
          <w:rtl/>
        </w:rPr>
        <w:t>לליפתא</w:t>
      </w:r>
      <w:proofErr w:type="spellEnd"/>
      <w:r>
        <w:rPr>
          <w:rFonts w:cs="David" w:hint="cs"/>
          <w:sz w:val="28"/>
          <w:szCs w:val="28"/>
          <w:rtl/>
        </w:rPr>
        <w:t xml:space="preserve">. מחלפים חתכו את ההר וירושלים מתאמצת להיות פינת חמד. </w:t>
      </w:r>
    </w:p>
    <w:p w:rsidR="00B025D1" w:rsidRPr="00697C87" w:rsidRDefault="00B025D1" w:rsidP="00697C87">
      <w:pPr>
        <w:jc w:val="both"/>
        <w:rPr>
          <w:b/>
          <w:bCs/>
          <w:rtl/>
        </w:rPr>
      </w:pPr>
      <w:r>
        <w:rPr>
          <w:rFonts w:cs="David" w:hint="cs"/>
          <w:sz w:val="28"/>
          <w:szCs w:val="28"/>
          <w:rtl/>
        </w:rPr>
        <w:t xml:space="preserve">ליבו של העם היהודי רוצה להיות פינה חמה. </w:t>
      </w:r>
      <w:r w:rsidR="00697C87">
        <w:rPr>
          <w:rFonts w:cs="David" w:hint="cs"/>
          <w:sz w:val="28"/>
          <w:szCs w:val="28"/>
          <w:rtl/>
        </w:rPr>
        <w:t xml:space="preserve">הוא תובע </w:t>
      </w:r>
      <w:r>
        <w:rPr>
          <w:rFonts w:cs="David" w:hint="cs"/>
          <w:sz w:val="28"/>
          <w:szCs w:val="28"/>
          <w:rtl/>
        </w:rPr>
        <w:t>למשול בכיפה.</w:t>
      </w:r>
      <w:r w:rsidR="00697C87">
        <w:rPr>
          <w:rFonts w:hint="cs"/>
          <w:rtl/>
        </w:rPr>
        <w:t xml:space="preserve"> </w:t>
      </w:r>
      <w:r w:rsidRPr="00697C87">
        <w:rPr>
          <w:rFonts w:cs="David" w:hint="cs"/>
          <w:b/>
          <w:bCs/>
          <w:sz w:val="28"/>
          <w:szCs w:val="28"/>
          <w:rtl/>
        </w:rPr>
        <w:t>כל זה בשעה שהכיפה עצמה נטולת כח למשול.</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ואין שיחי סברס, השקדיות, התאנים, התרנגולות. צעדנו אני ואחותי כמו שנכנסים למערת הימים שהלכו לעזאזל בלי שאף אחד הרגיש.</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פתאום ראינו את הבית של דודה סעידה- איפה הוא? היה שם סלע גדול ועץ תות. כאן עשו לי בר-מצווה. פתאום גם הבית הערבי מחופה האבנים הגסות, של האשכנזי החרדי, שהיו חלונותיו מצופים פחים, נעלם. ידענו כילדים שהם נחבאים מאחורי פחים כי היה להם ילד "משוגע" אבל כעת יש הגדרות: היתה לו תסמונת דאון. </w:t>
      </w:r>
    </w:p>
    <w:p w:rsidR="00B025D1" w:rsidRDefault="00B025D1" w:rsidP="00B025D1">
      <w:pPr>
        <w:jc w:val="both"/>
        <w:rPr>
          <w:rtl/>
        </w:rPr>
      </w:pPr>
      <w:r>
        <w:rPr>
          <w:rFonts w:cs="David" w:hint="cs"/>
          <w:sz w:val="28"/>
          <w:szCs w:val="28"/>
          <w:rtl/>
        </w:rPr>
        <w:t>הם התפללו כראוי אבל הוא היה משרבב את הלשון ומוציא קולות. והם הסתגרו. מה יכול היה אלוהים לעשות?! שני שיכונים חדשים, מגעילים עומדים כעת במקום הבית שלהם.</w:t>
      </w:r>
    </w:p>
    <w:p w:rsidR="00B025D1" w:rsidRDefault="00B025D1" w:rsidP="00B025D1">
      <w:pPr>
        <w:jc w:val="both"/>
        <w:rPr>
          <w:rtl/>
        </w:rPr>
      </w:pPr>
      <w:r>
        <w:rPr>
          <w:rFonts w:cs="David" w:hint="cs"/>
          <w:sz w:val="28"/>
          <w:szCs w:val="28"/>
          <w:rtl/>
        </w:rPr>
        <w:t>ואם הייתם רואים את החידוש הארכיטקטוני הזה של ירושלים הייתם מוציאים לשון גם אתם. אין הגדרה לכיעור ולירושלים שראינו שם. ומה יכול, עכשו, אלוהים לעשות?!</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איך כל המתחם התכער. איפה המדרגות לדודה סעידה? איפה חלון המטבח שהיה בגובה מטר וחצי - כמו הגובה שלה- שממנו יצאו ריחות החמין והשיר: יָרוּשָׁלַיִם מַל </w:t>
      </w:r>
      <w:proofErr w:type="spellStart"/>
      <w:r>
        <w:rPr>
          <w:rFonts w:cs="David" w:hint="cs"/>
          <w:sz w:val="28"/>
          <w:szCs w:val="28"/>
          <w:rtl/>
        </w:rPr>
        <w:t>דָּ</w:t>
      </w:r>
      <w:proofErr w:type="spellEnd"/>
      <w:r>
        <w:rPr>
          <w:rFonts w:cs="David" w:hint="cs"/>
          <w:sz w:val="28"/>
          <w:szCs w:val="28"/>
          <w:rtl/>
        </w:rPr>
        <w:t>הָבּ - באינטונציה מזרחית?</w:t>
      </w:r>
    </w:p>
    <w:p w:rsidR="00B025D1" w:rsidRDefault="00B025D1" w:rsidP="00B025D1">
      <w:pPr>
        <w:jc w:val="both"/>
        <w:rPr>
          <w:rtl/>
        </w:rPr>
      </w:pPr>
      <w:r>
        <w:rPr>
          <w:rFonts w:cs="David" w:hint="cs"/>
          <w:sz w:val="28"/>
          <w:szCs w:val="28"/>
          <w:rtl/>
        </w:rPr>
        <w:t xml:space="preserve">יָרוּשָׁלַיִם מַל </w:t>
      </w:r>
      <w:proofErr w:type="spellStart"/>
      <w:r>
        <w:rPr>
          <w:rFonts w:cs="David" w:hint="cs"/>
          <w:sz w:val="28"/>
          <w:szCs w:val="28"/>
          <w:rtl/>
        </w:rPr>
        <w:t>דָּ</w:t>
      </w:r>
      <w:proofErr w:type="spellEnd"/>
      <w:r>
        <w:rPr>
          <w:rFonts w:cs="David" w:hint="cs"/>
          <w:sz w:val="28"/>
          <w:szCs w:val="28"/>
          <w:rtl/>
        </w:rPr>
        <w:t xml:space="preserve">הָבּ. חזרה על השורה כאילו במתכוון, כאילו אין ממש המשך. </w:t>
      </w:r>
    </w:p>
    <w:p w:rsidR="00B025D1" w:rsidRDefault="00B025D1" w:rsidP="00B025D1">
      <w:pPr>
        <w:jc w:val="both"/>
        <w:rPr>
          <w:rtl/>
        </w:rPr>
      </w:pPr>
      <w:r>
        <w:rPr>
          <w:rFonts w:cs="David" w:hint="cs"/>
          <w:sz w:val="28"/>
          <w:szCs w:val="28"/>
          <w:rtl/>
        </w:rPr>
        <w:t xml:space="preserve">"הבית של דודה סעידה" שנפטרה מזמן וכל הריחות והקולות והשמחות והעצב הם שנותרו באיזה שהוא מקום והעניקו לשממה שנותרה מהבית את השם: </w:t>
      </w:r>
    </w:p>
    <w:p w:rsidR="00B025D1" w:rsidRDefault="00B025D1" w:rsidP="00B025D1">
      <w:pPr>
        <w:jc w:val="both"/>
        <w:rPr>
          <w:rtl/>
        </w:rPr>
      </w:pPr>
      <w:r>
        <w:rPr>
          <w:rFonts w:cs="David" w:hint="cs"/>
          <w:sz w:val="28"/>
          <w:szCs w:val="28"/>
          <w:rtl/>
        </w:rPr>
        <w:t>הבית של דודה סעידה.</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כך גם לגבי הבית של דודה לאה. גם הוא בית אבן שמיטב שנות הילדות עשו אותנו אבן מתוכו.</w:t>
      </w:r>
    </w:p>
    <w:p w:rsidR="00B025D1" w:rsidRDefault="00B025D1" w:rsidP="00B025D1">
      <w:pPr>
        <w:jc w:val="both"/>
        <w:rPr>
          <w:rtl/>
        </w:rPr>
      </w:pPr>
      <w:r>
        <w:rPr>
          <w:rFonts w:cs="David" w:hint="cs"/>
          <w:sz w:val="28"/>
          <w:szCs w:val="28"/>
          <w:rtl/>
        </w:rPr>
        <w:t xml:space="preserve">דודה לאה היתה אגדה מהלכת בו. </w:t>
      </w:r>
    </w:p>
    <w:p w:rsidR="00B025D1" w:rsidRDefault="00B025D1" w:rsidP="00B025D1">
      <w:pPr>
        <w:jc w:val="both"/>
        <w:rPr>
          <w:rtl/>
        </w:rPr>
      </w:pPr>
      <w:r>
        <w:rPr>
          <w:rFonts w:cs="David" w:hint="cs"/>
          <w:sz w:val="28"/>
          <w:szCs w:val="28"/>
          <w:rtl/>
        </w:rPr>
        <w:t xml:space="preserve">שי עגנון היה כותב "תהילה" הרבה יותר מפוארת לו הכיר את טבעה ואת שפתה של דודה לאה. לא הקמטים איפיינו אותה. לא שנאות של ליטאים וחסידים שרטטו את חריצי חייה, כדרך בני </w:t>
      </w:r>
      <w:r>
        <w:rPr>
          <w:rFonts w:cs="David" w:hint="cs"/>
          <w:sz w:val="28"/>
          <w:szCs w:val="28"/>
          <w:rtl/>
        </w:rPr>
        <w:lastRenderedPageBreak/>
        <w:t>אירופה שסופריה עושים מהחריצים מרקחת כדרכם. משהו אחר לחלוטין. אבל גם שי עגנון שהילך בין החריצים בסמטאות ירושלים איננו. ואינה השפה והלשון והפצע הפתוח שאין לו חבישה וירושלים אינה כבר אם ואחות רחמניה.</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הכניסיני תחת כנפך, דודה לאה. פעם הכנת חמין במעט שהיה לכם ולשלושה עשר ילדיך. בסיום הכנתו של החמין, התנפצה לפתע נורת הלהט שדלקה מלמעלה והאירה מעט את חיי המשפחה באורו הצהוב של אדיסון ההוא. </w:t>
      </w:r>
    </w:p>
    <w:p w:rsidR="00B025D1" w:rsidRDefault="00B025D1" w:rsidP="00B025D1">
      <w:pPr>
        <w:jc w:val="both"/>
        <w:rPr>
          <w:rtl/>
        </w:rPr>
      </w:pPr>
      <w:r>
        <w:rPr>
          <w:rFonts w:cs="David" w:hint="cs"/>
          <w:sz w:val="28"/>
          <w:szCs w:val="28"/>
          <w:rtl/>
        </w:rPr>
        <w:t xml:space="preserve">כל הזכוכיות הדקיקות נפלו לתוך סיר החמין שטרם בושל. ודודה לאה נגשת לחלון שפונה לגבעות הרחוקות של קבר שמואל הנביא, שהיה בממלכה </w:t>
      </w:r>
      <w:proofErr w:type="spellStart"/>
      <w:r>
        <w:rPr>
          <w:rFonts w:cs="David" w:hint="cs"/>
          <w:sz w:val="28"/>
          <w:szCs w:val="28"/>
          <w:rtl/>
        </w:rPr>
        <w:t>הַהֲאשֶׁמִית</w:t>
      </w:r>
      <w:proofErr w:type="spellEnd"/>
      <w:r>
        <w:rPr>
          <w:rFonts w:cs="David" w:hint="cs"/>
          <w:sz w:val="28"/>
          <w:szCs w:val="28"/>
          <w:rtl/>
        </w:rPr>
        <w:t xml:space="preserve"> ואמרה לאלוהים: ווָאלָה אְל </w:t>
      </w:r>
      <w:proofErr w:type="spellStart"/>
      <w:r>
        <w:rPr>
          <w:rFonts w:cs="David" w:hint="cs"/>
          <w:sz w:val="28"/>
          <w:szCs w:val="28"/>
          <w:rtl/>
        </w:rPr>
        <w:t>עֲאוִ'</w:t>
      </w:r>
      <w:proofErr w:type="spellEnd"/>
      <w:r>
        <w:rPr>
          <w:rFonts w:cs="David" w:hint="cs"/>
          <w:sz w:val="28"/>
          <w:szCs w:val="28"/>
          <w:rtl/>
        </w:rPr>
        <w:t>ים! כל הכבוד לך אלוהים המתוק!</w:t>
      </w:r>
    </w:p>
    <w:p w:rsidR="00B025D1" w:rsidRDefault="00B025D1" w:rsidP="00B025D1">
      <w:pPr>
        <w:jc w:val="both"/>
        <w:rPr>
          <w:rtl/>
        </w:rPr>
      </w:pPr>
      <w:r>
        <w:rPr>
          <w:rFonts w:cs="David" w:hint="cs"/>
          <w:sz w:val="28"/>
          <w:szCs w:val="28"/>
          <w:rtl/>
        </w:rPr>
        <w:t>לשמואל הנביא לא הפריע הגבול.</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ואחר כך הבטנו לתוך הבית של הדוד יהודה שהיה נוטר.</w:t>
      </w:r>
    </w:p>
    <w:p w:rsidR="00B025D1" w:rsidRDefault="00B025D1" w:rsidP="00B025D1">
      <w:pPr>
        <w:jc w:val="both"/>
        <w:rPr>
          <w:rtl/>
        </w:rPr>
      </w:pPr>
      <w:r>
        <w:rPr>
          <w:rFonts w:cs="David" w:hint="cs"/>
          <w:sz w:val="28"/>
          <w:szCs w:val="28"/>
          <w:rtl/>
        </w:rPr>
        <w:t xml:space="preserve">הבית עדיין עומד ללא פגיעה אנושה. </w:t>
      </w:r>
    </w:p>
    <w:p w:rsidR="00B025D1" w:rsidRDefault="00B025D1" w:rsidP="00B025D1">
      <w:pPr>
        <w:jc w:val="both"/>
        <w:rPr>
          <w:rtl/>
        </w:rPr>
      </w:pPr>
      <w:r>
        <w:rPr>
          <w:rFonts w:cs="David" w:hint="cs"/>
          <w:sz w:val="28"/>
          <w:szCs w:val="28"/>
          <w:rtl/>
        </w:rPr>
        <w:t xml:space="preserve">בית ערבי עם עמודים מופלאים ופיתוחי שערים של ארמון ואריחים מעוטרים. עיטורי פרחים וערבסקות מהימים שארץ ישראל היתה צרורה בצרור החיים לא פחות מאשר היום. </w:t>
      </w:r>
    </w:p>
    <w:p w:rsidR="00B025D1" w:rsidRDefault="00B025D1" w:rsidP="00B025D1">
      <w:pPr>
        <w:jc w:val="both"/>
        <w:rPr>
          <w:rtl/>
        </w:rPr>
      </w:pPr>
      <w:r>
        <w:rPr>
          <w:rFonts w:cs="David" w:hint="cs"/>
          <w:sz w:val="28"/>
          <w:szCs w:val="28"/>
          <w:rtl/>
        </w:rPr>
        <w:t xml:space="preserve">גם את זה יהרסו?!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למעלה על גג הבית המדהים הזה, גג רעפים אדומים, ניצב מבנה קטן מפתיע, גם לו גגון אדום ודלת זעירה, כולו כמו בית זעיר והדלת הזעירה- שובך ליונים שבאות אליו כמלאכים אמיתיים, חגות מעל העמק הפרוס ממול ושבות ומעפעפות וחודרות. מעין תיבת נוח לשעת חרום לבעלי הכנף האלה. עשרות יונים שכנו בו בשובך שבולט בצורה משתאה בשיאו של הגג. אין שם יונה אחת. למה שתהיה?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אנו הילדים הכרנו בליבנו הקטן בהוד החגיגה ההיא של היונים וזמן ראשית צמיחת התבגרותנו ושאיפתנו לפרוס כנפיים.   </w:t>
      </w:r>
    </w:p>
    <w:p w:rsidR="00B025D1" w:rsidRDefault="00B025D1" w:rsidP="00B025D1">
      <w:pPr>
        <w:jc w:val="both"/>
        <w:rPr>
          <w:rtl/>
        </w:rPr>
      </w:pPr>
      <w:r>
        <w:rPr>
          <w:rFonts w:hint="cs"/>
          <w:rtl/>
        </w:rPr>
        <w:t> </w:t>
      </w:r>
    </w:p>
    <w:p w:rsidR="00E824E7" w:rsidRDefault="00B025D1" w:rsidP="0088573E">
      <w:pPr>
        <w:jc w:val="both"/>
        <w:rPr>
          <w:rFonts w:cs="David"/>
          <w:sz w:val="28"/>
          <w:szCs w:val="28"/>
          <w:rtl/>
        </w:rPr>
      </w:pPr>
      <w:r>
        <w:rPr>
          <w:rFonts w:cs="David" w:hint="cs"/>
          <w:sz w:val="28"/>
          <w:szCs w:val="28"/>
          <w:rtl/>
        </w:rPr>
        <w:t>אני ואחותי התקרבנו אל דלת הבית הפתוחה מעט. משכנו את ידית</w:t>
      </w:r>
      <w:r w:rsidR="0088573E">
        <w:rPr>
          <w:rFonts w:cs="David" w:hint="cs"/>
          <w:sz w:val="28"/>
          <w:szCs w:val="28"/>
          <w:rtl/>
        </w:rPr>
        <w:t xml:space="preserve"> הברזל המעוצב כאגרוף שאין בו ומעולם לא היה באמת יד פתוחה ואצבעות</w:t>
      </w:r>
      <w:r w:rsidR="00E824E7">
        <w:rPr>
          <w:rFonts w:cs="David" w:hint="cs"/>
          <w:sz w:val="28"/>
          <w:szCs w:val="28"/>
          <w:rtl/>
        </w:rPr>
        <w:t>, רק אגרוף ערבי להקשה על הדלת לאורח או לבן הבית</w:t>
      </w:r>
      <w:r>
        <w:rPr>
          <w:rFonts w:cs="David" w:hint="cs"/>
          <w:sz w:val="28"/>
          <w:szCs w:val="28"/>
          <w:rtl/>
        </w:rPr>
        <w:t xml:space="preserve">. </w:t>
      </w:r>
    </w:p>
    <w:p w:rsidR="00B025D1" w:rsidRDefault="00B025D1" w:rsidP="0088573E">
      <w:pPr>
        <w:jc w:val="both"/>
        <w:rPr>
          <w:rtl/>
        </w:rPr>
      </w:pPr>
      <w:r>
        <w:rPr>
          <w:rFonts w:cs="David" w:hint="cs"/>
          <w:sz w:val="28"/>
          <w:szCs w:val="28"/>
          <w:rtl/>
        </w:rPr>
        <w:t xml:space="preserve">מי נמצא כאן, הרי דוד יהודה נפטר לפני שנים. </w:t>
      </w:r>
    </w:p>
    <w:p w:rsidR="00B025D1" w:rsidRDefault="00B025D1" w:rsidP="00B025D1">
      <w:pPr>
        <w:jc w:val="both"/>
        <w:rPr>
          <w:rtl/>
        </w:rPr>
      </w:pPr>
      <w:r>
        <w:rPr>
          <w:rFonts w:cs="David" w:hint="cs"/>
          <w:sz w:val="28"/>
          <w:szCs w:val="28"/>
          <w:rtl/>
        </w:rPr>
        <w:t>סודות אפלים וחבל תליה יש בסיפור שחותר מהבית הזה ועוד דברים משונים שלעולם לא אדע.</w:t>
      </w:r>
    </w:p>
    <w:p w:rsidR="00B025D1" w:rsidRDefault="00B025D1" w:rsidP="00B025D1">
      <w:pPr>
        <w:jc w:val="both"/>
        <w:rPr>
          <w:rtl/>
        </w:rPr>
      </w:pPr>
      <w:r>
        <w:rPr>
          <w:rFonts w:cs="David" w:hint="cs"/>
          <w:sz w:val="28"/>
          <w:szCs w:val="28"/>
          <w:rtl/>
        </w:rPr>
        <w:t>גרו כאן דוד יהודה, אשתו העצבנית רחל, אין קשר איתם. מתו הדודים מת הכל.</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צבי, הבן של דוד יהודה ועליזה, אשתו השניה של צבי, חיכו הרבה שנים לילדים. הרופא בהדסה אמר לעליזה: יצמחו לי שערות על היד ולא תוכלי ללדת.</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עליזה התעצבנה ואמרה: למה מי אתה שתגיד לי ככה? ירדו לה דמעות עד לרצפה. אתה לא אלוהים אדוני! היא אמרה לרופא. </w:t>
      </w:r>
    </w:p>
    <w:p w:rsidR="00B025D1" w:rsidRDefault="00B025D1" w:rsidP="00B025D1">
      <w:pPr>
        <w:jc w:val="both"/>
        <w:rPr>
          <w:rtl/>
        </w:rPr>
      </w:pPr>
      <w:r>
        <w:rPr>
          <w:rFonts w:cs="David" w:hint="cs"/>
          <w:sz w:val="28"/>
          <w:szCs w:val="28"/>
          <w:rtl/>
        </w:rPr>
        <w:t>וככה הגיעה לרב שאמר לה: תזמיני אותי לברית! ואחרי שנה היתה ברית!</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וכשהילד גדל קנה לו כל מה שעושה אושר בחיים –  אפילו חולצה של ביתר ירושלים. וקורס לאנגלית. וגיטרה חשמלית. ומערכת תופים הכי משוכללת.</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lastRenderedPageBreak/>
        <w:t>יום אחד צביקה שקבל פנסיה מוקדמת מהטלביזיה שעשה בה עיצוב תפאורה, החליט לקנות בית בהתנחלות ששמה "אדם".  אחרי שקנה את הבית עשה שם גינה ומחסן ומה לא? כל מה שאדם חולם היה לו: שטח אדמה שלו, פרטי. מכונית אוטומאטית. ילד וילדה שגם אותה הבטיח הרב.</w:t>
      </w:r>
    </w:p>
    <w:p w:rsidR="00B025D1" w:rsidRDefault="00B025D1" w:rsidP="00B025D1">
      <w:pPr>
        <w:jc w:val="both"/>
        <w:rPr>
          <w:rtl/>
        </w:rPr>
      </w:pPr>
      <w:r>
        <w:rPr>
          <w:rFonts w:cs="David" w:hint="cs"/>
          <w:sz w:val="28"/>
          <w:szCs w:val="28"/>
          <w:rtl/>
        </w:rPr>
        <w:t>היה מתווכח עם אשתו אם להכין שעועית או ממולאים.</w:t>
      </w:r>
    </w:p>
    <w:p w:rsidR="00B025D1" w:rsidRDefault="00B025D1" w:rsidP="00B025D1">
      <w:pPr>
        <w:jc w:val="both"/>
        <w:rPr>
          <w:rtl/>
        </w:rPr>
      </w:pPr>
      <w:r>
        <w:rPr>
          <w:rFonts w:cs="David" w:hint="cs"/>
          <w:sz w:val="28"/>
          <w:szCs w:val="28"/>
          <w:rtl/>
        </w:rPr>
        <w:t>יום אחד לקח חבל וראו אותו עושה נדנד במקלחת. הילדה ראתה את אבא שלה באויר מוציא לשון.</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 xml:space="preserve">השעה היתה אחת עשרה לפני הצהריים בקירוב. הדלת פתוחה מעט. דחפנו בזהירות. מי נמצא כאן עכשו? </w:t>
      </w:r>
    </w:p>
    <w:p w:rsidR="00B025D1" w:rsidRDefault="00B025D1" w:rsidP="00B025D1">
      <w:pPr>
        <w:jc w:val="both"/>
        <w:rPr>
          <w:rtl/>
        </w:rPr>
      </w:pPr>
      <w:r>
        <w:rPr>
          <w:rFonts w:cs="David" w:hint="cs"/>
          <w:sz w:val="28"/>
          <w:szCs w:val="28"/>
          <w:rtl/>
        </w:rPr>
        <w:t xml:space="preserve">וראינו להפתעתנו ערימת ישֵׁנים שם על הריצפה. הם שכבו שם, בחורי ישיבה צעירים, עם גופיות ופיז'מות ותווי גוף שומניים-עגלגלים, ומתחתם האריחים המקסימים מימי 1948, שהשתרעו מאז, ללא התנגדות. </w:t>
      </w:r>
    </w:p>
    <w:p w:rsidR="00B025D1" w:rsidRDefault="00B025D1" w:rsidP="00B025D1">
      <w:pPr>
        <w:jc w:val="both"/>
        <w:rPr>
          <w:rtl/>
        </w:rPr>
      </w:pPr>
      <w:r>
        <w:rPr>
          <w:rFonts w:cs="David" w:hint="cs"/>
          <w:sz w:val="28"/>
          <w:szCs w:val="28"/>
          <w:rtl/>
        </w:rPr>
        <w:t>חול המועד סוכות והבחורים כנראה כבר נפנפו לולבים וערבות "אנא ה' הו-שי-</w:t>
      </w:r>
      <w:proofErr w:type="spellStart"/>
      <w:r>
        <w:rPr>
          <w:rFonts w:cs="David" w:hint="cs"/>
          <w:sz w:val="28"/>
          <w:szCs w:val="28"/>
          <w:rtl/>
        </w:rPr>
        <w:t>עה</w:t>
      </w:r>
      <w:proofErr w:type="spellEnd"/>
      <w:r>
        <w:rPr>
          <w:rFonts w:cs="David" w:hint="cs"/>
          <w:sz w:val="28"/>
          <w:szCs w:val="28"/>
          <w:rtl/>
        </w:rPr>
        <w:t>-נא". מנומנמים על הריצפה, על מזרונים:</w:t>
      </w:r>
    </w:p>
    <w:p w:rsidR="00B025D1" w:rsidRDefault="00B025D1" w:rsidP="00B025D1">
      <w:pPr>
        <w:jc w:val="both"/>
        <w:rPr>
          <w:rtl/>
        </w:rPr>
      </w:pPr>
      <w:r>
        <w:rPr>
          <w:rFonts w:cs="David" w:hint="cs"/>
          <w:sz w:val="28"/>
          <w:szCs w:val="28"/>
          <w:rtl/>
        </w:rPr>
        <w:t> </w:t>
      </w:r>
    </w:p>
    <w:p w:rsidR="00B025D1" w:rsidRDefault="00B025D1" w:rsidP="00B025D1">
      <w:pPr>
        <w:jc w:val="both"/>
        <w:rPr>
          <w:rtl/>
        </w:rPr>
      </w:pPr>
      <w:r>
        <w:rPr>
          <w:rFonts w:cs="David" w:hint="cs"/>
          <w:sz w:val="28"/>
          <w:szCs w:val="28"/>
          <w:rtl/>
        </w:rPr>
        <w:t>"בוקר טוב. אֶה, פעם גרנו כאן". נו, אז מה. "רק רצינו לראות". אין פה כלום. "התאנה בחצר?". מה יש לתאנה, אין תאנה. "נותנת פירות?" איזה פירות - - - ?! - - -</w:t>
      </w:r>
    </w:p>
    <w:p w:rsidR="00B025D1" w:rsidRDefault="00B025D1" w:rsidP="00B025D1">
      <w:pPr>
        <w:jc w:val="both"/>
        <w:rPr>
          <w:rtl/>
        </w:rPr>
      </w:pPr>
      <w:r>
        <w:rPr>
          <w:rFonts w:hint="cs"/>
          <w:rtl/>
        </w:rPr>
        <w:t> </w:t>
      </w:r>
    </w:p>
    <w:p w:rsidR="00B025D1" w:rsidRDefault="00B025D1" w:rsidP="00B025D1">
      <w:pPr>
        <w:jc w:val="both"/>
        <w:rPr>
          <w:rtl/>
        </w:rPr>
      </w:pPr>
      <w:r>
        <w:rPr>
          <w:rFonts w:cs="David" w:hint="cs"/>
          <w:sz w:val="28"/>
          <w:szCs w:val="28"/>
          <w:rtl/>
        </w:rPr>
        <w:t>הם אינם יודעים אם התאנה שמאחורי הבית נותנת פירות. הם לא מרשים.</w:t>
      </w:r>
    </w:p>
    <w:p w:rsidR="00B025D1" w:rsidRDefault="00B025D1" w:rsidP="00B025D1">
      <w:pPr>
        <w:jc w:val="both"/>
        <w:rPr>
          <w:rtl/>
        </w:rPr>
      </w:pPr>
      <w:r>
        <w:rPr>
          <w:rFonts w:cs="David" w:hint="cs"/>
          <w:sz w:val="28"/>
          <w:szCs w:val="28"/>
          <w:rtl/>
        </w:rPr>
        <w:t>וליד הבית של דודה לאה היתה ההפתעה. עמדו שם באותה שעה שבאנו שם - איש בן ארבעים אולי ואני בטוח שעוד מעט אזכר למה שכחתי מי זה.</w:t>
      </w:r>
    </w:p>
    <w:p w:rsidR="00B025D1" w:rsidRDefault="00B025D1" w:rsidP="000D6CE3">
      <w:pPr>
        <w:rPr>
          <w:rtl/>
        </w:rPr>
      </w:pPr>
      <w:r>
        <w:rPr>
          <w:rFonts w:cs="David" w:hint="cs"/>
          <w:sz w:val="28"/>
          <w:szCs w:val="28"/>
          <w:rtl/>
        </w:rPr>
        <w:t>לפעמים השיכחה מאותתת שהעבר שעומד מולך אינו מחוק. מי זה - סביבו בנות בכל מיני גילים ופתאום מישהי צועקת: ואיפה עץ התות?!</w:t>
      </w:r>
    </w:p>
    <w:p w:rsidR="00B025D1" w:rsidRDefault="00B025D1" w:rsidP="000D6CE3">
      <w:pPr>
        <w:rPr>
          <w:rtl/>
        </w:rPr>
      </w:pPr>
      <w:r>
        <w:rPr>
          <w:rFonts w:cs="David" w:hint="cs"/>
          <w:sz w:val="28"/>
          <w:szCs w:val="28"/>
          <w:rtl/>
        </w:rPr>
        <w:t xml:space="preserve">כאן כבר נפלו העיניים אל הלב: אתה אולי אח של יהודה </w:t>
      </w:r>
      <w:proofErr w:type="spellStart"/>
      <w:r>
        <w:rPr>
          <w:rFonts w:cs="David" w:hint="cs"/>
          <w:sz w:val="28"/>
          <w:szCs w:val="28"/>
          <w:rtl/>
        </w:rPr>
        <w:t>שרנצ'י</w:t>
      </w:r>
      <w:proofErr w:type="spellEnd"/>
      <w:r>
        <w:rPr>
          <w:rFonts w:cs="David" w:hint="cs"/>
          <w:sz w:val="28"/>
          <w:szCs w:val="28"/>
          <w:rtl/>
        </w:rPr>
        <w:t>? גם אתם באים לזכור מי חי כאן ומי רוצה לקום לתחיה?</w:t>
      </w:r>
    </w:p>
    <w:p w:rsidR="00B025D1" w:rsidRDefault="00B025D1" w:rsidP="00713E60">
      <w:pPr>
        <w:jc w:val="both"/>
        <w:rPr>
          <w:rtl/>
        </w:rPr>
      </w:pPr>
      <w:r>
        <w:rPr>
          <w:rFonts w:cs="David" w:hint="cs"/>
          <w:sz w:val="28"/>
          <w:szCs w:val="28"/>
          <w:rtl/>
        </w:rPr>
        <w:t xml:space="preserve">האשה אמרה: כל הגוף שלי רועד. הוא אמר: אני בניתי את האבנים האלה. ושברתי את הסלע שהיה כאן. הם יהרסו הכל. בונים כאן שיכונים כאלה. הקבלן עשה כבר שתיים. </w:t>
      </w:r>
      <w:proofErr w:type="spellStart"/>
      <w:r>
        <w:rPr>
          <w:rFonts w:cs="David" w:hint="cs"/>
          <w:sz w:val="28"/>
          <w:szCs w:val="28"/>
          <w:rtl/>
        </w:rPr>
        <w:t>סְתּ</w:t>
      </w:r>
      <w:proofErr w:type="spellEnd"/>
      <w:r>
        <w:rPr>
          <w:rFonts w:cs="David" w:hint="cs"/>
          <w:sz w:val="28"/>
          <w:szCs w:val="28"/>
          <w:rtl/>
        </w:rPr>
        <w:t>ַכּ</w:t>
      </w:r>
      <w:proofErr w:type="spellStart"/>
      <w:r>
        <w:rPr>
          <w:rFonts w:cs="David" w:hint="cs"/>
          <w:sz w:val="28"/>
          <w:szCs w:val="28"/>
          <w:rtl/>
        </w:rPr>
        <w:t>ֵל</w:t>
      </w:r>
      <w:proofErr w:type="spellEnd"/>
      <w:r>
        <w:rPr>
          <w:rFonts w:cs="David" w:hint="cs"/>
          <w:sz w:val="28"/>
          <w:szCs w:val="28"/>
          <w:rtl/>
        </w:rPr>
        <w:t xml:space="preserve"> שָׁמָ</w:t>
      </w:r>
      <w:proofErr w:type="spellStart"/>
      <w:r>
        <w:rPr>
          <w:rFonts w:cs="David" w:hint="cs"/>
          <w:sz w:val="28"/>
          <w:szCs w:val="28"/>
          <w:rtl/>
        </w:rPr>
        <w:t>ה,</w:t>
      </w:r>
      <w:proofErr w:type="spellEnd"/>
      <w:r>
        <w:rPr>
          <w:rFonts w:cs="David" w:hint="cs"/>
          <w:sz w:val="28"/>
          <w:szCs w:val="28"/>
          <w:rtl/>
        </w:rPr>
        <w:t xml:space="preserve"> </w:t>
      </w:r>
      <w:proofErr w:type="spellStart"/>
      <w:r>
        <w:rPr>
          <w:rFonts w:cs="David" w:hint="cs"/>
          <w:sz w:val="28"/>
          <w:szCs w:val="28"/>
          <w:rtl/>
        </w:rPr>
        <w:t>סתכל</w:t>
      </w:r>
      <w:proofErr w:type="spellEnd"/>
      <w:r>
        <w:rPr>
          <w:rFonts w:cs="David" w:hint="cs"/>
          <w:sz w:val="28"/>
          <w:szCs w:val="28"/>
          <w:rtl/>
        </w:rPr>
        <w:t xml:space="preserve">, איזה עיר מגעילה. </w:t>
      </w:r>
      <w:proofErr w:type="spellStart"/>
      <w:r>
        <w:rPr>
          <w:rFonts w:cs="David" w:hint="cs"/>
          <w:sz w:val="28"/>
          <w:szCs w:val="28"/>
          <w:rtl/>
        </w:rPr>
        <w:t>סתכלנו</w:t>
      </w:r>
      <w:proofErr w:type="spellEnd"/>
      <w:r>
        <w:rPr>
          <w:rFonts w:cs="David" w:hint="cs"/>
          <w:sz w:val="28"/>
          <w:szCs w:val="28"/>
          <w:rtl/>
        </w:rPr>
        <w:t xml:space="preserve">. </w:t>
      </w:r>
      <w:proofErr w:type="spellStart"/>
      <w:r>
        <w:rPr>
          <w:rFonts w:cs="David" w:hint="cs"/>
          <w:sz w:val="28"/>
          <w:szCs w:val="28"/>
          <w:rtl/>
        </w:rPr>
        <w:t>סתכלנו</w:t>
      </w:r>
      <w:proofErr w:type="spellEnd"/>
      <w:r>
        <w:rPr>
          <w:rFonts w:cs="David" w:hint="cs"/>
          <w:sz w:val="28"/>
          <w:szCs w:val="28"/>
          <w:rtl/>
        </w:rPr>
        <w:t xml:space="preserve"> והסתכלנו.</w:t>
      </w:r>
    </w:p>
    <w:p w:rsidR="00B025D1" w:rsidRDefault="00B025D1" w:rsidP="00713E60">
      <w:pPr>
        <w:jc w:val="both"/>
        <w:rPr>
          <w:rtl/>
        </w:rPr>
      </w:pPr>
      <w:r>
        <w:rPr>
          <w:rFonts w:cs="David" w:hint="cs"/>
          <w:sz w:val="28"/>
          <w:szCs w:val="28"/>
          <w:rtl/>
        </w:rPr>
        <w:t xml:space="preserve">שרה כורדיה. כך קראנו לאמא של יהודה </w:t>
      </w:r>
      <w:proofErr w:type="spellStart"/>
      <w:r>
        <w:rPr>
          <w:rFonts w:cs="David" w:hint="cs"/>
          <w:sz w:val="28"/>
          <w:szCs w:val="28"/>
          <w:rtl/>
        </w:rPr>
        <w:t>שרנצ'י</w:t>
      </w:r>
      <w:proofErr w:type="spellEnd"/>
      <w:r>
        <w:rPr>
          <w:rFonts w:cs="David" w:hint="cs"/>
          <w:sz w:val="28"/>
          <w:szCs w:val="28"/>
          <w:rtl/>
        </w:rPr>
        <w:t xml:space="preserve">. </w:t>
      </w:r>
    </w:p>
    <w:p w:rsidR="00B025D1" w:rsidRDefault="00B025D1" w:rsidP="00713E60">
      <w:pPr>
        <w:jc w:val="both"/>
        <w:rPr>
          <w:rtl/>
        </w:rPr>
      </w:pPr>
      <w:r>
        <w:rPr>
          <w:rFonts w:cs="David" w:hint="cs"/>
          <w:sz w:val="28"/>
          <w:szCs w:val="28"/>
          <w:rtl/>
        </w:rPr>
        <w:t xml:space="preserve">זוכר את הקורקינט שעשינו מהקוגלגרים </w:t>
      </w:r>
      <w:proofErr w:type="spellStart"/>
      <w:r>
        <w:rPr>
          <w:rFonts w:cs="David" w:hint="cs"/>
          <w:sz w:val="28"/>
          <w:szCs w:val="28"/>
          <w:rtl/>
        </w:rPr>
        <w:t>והסילקים</w:t>
      </w:r>
      <w:proofErr w:type="spellEnd"/>
      <w:r>
        <w:rPr>
          <w:rFonts w:cs="David" w:hint="cs"/>
          <w:sz w:val="28"/>
          <w:szCs w:val="28"/>
          <w:rtl/>
        </w:rPr>
        <w:t xml:space="preserve">? </w:t>
      </w:r>
    </w:p>
    <w:p w:rsidR="00B025D1" w:rsidRPr="000D6CE3" w:rsidRDefault="00B025D1" w:rsidP="00713E60">
      <w:pPr>
        <w:jc w:val="both"/>
        <w:rPr>
          <w:rFonts w:cs="David"/>
          <w:sz w:val="28"/>
          <w:szCs w:val="28"/>
          <w:rtl/>
        </w:rPr>
      </w:pPr>
      <w:r>
        <w:rPr>
          <w:rFonts w:cs="David" w:hint="cs"/>
          <w:sz w:val="28"/>
          <w:szCs w:val="28"/>
          <w:rtl/>
        </w:rPr>
        <w:t xml:space="preserve">הילדים של יהודה </w:t>
      </w:r>
      <w:proofErr w:type="spellStart"/>
      <w:r>
        <w:rPr>
          <w:rFonts w:cs="David" w:hint="cs"/>
          <w:sz w:val="28"/>
          <w:szCs w:val="28"/>
          <w:rtl/>
        </w:rPr>
        <w:t>שרנצ'י</w:t>
      </w:r>
      <w:proofErr w:type="spellEnd"/>
      <w:r>
        <w:rPr>
          <w:rFonts w:cs="David" w:hint="cs"/>
          <w:sz w:val="28"/>
          <w:szCs w:val="28"/>
          <w:rtl/>
        </w:rPr>
        <w:t xml:space="preserve"> הסתכלו בנו. בשנינו וגם באחותי והיה מובן שהם מתבוננים בנו כאילו </w:t>
      </w:r>
      <w:r w:rsidRPr="000D6CE3">
        <w:rPr>
          <w:rFonts w:cs="David" w:hint="cs"/>
          <w:sz w:val="28"/>
          <w:szCs w:val="28"/>
          <w:rtl/>
        </w:rPr>
        <w:t>אנחנו בניינים ישנים.</w:t>
      </w:r>
    </w:p>
    <w:p w:rsidR="00B025D1" w:rsidRPr="000D6CE3" w:rsidRDefault="00B025D1" w:rsidP="00713E60">
      <w:pPr>
        <w:jc w:val="both"/>
        <w:rPr>
          <w:rFonts w:cs="David"/>
          <w:sz w:val="28"/>
          <w:szCs w:val="28"/>
          <w:rtl/>
        </w:rPr>
      </w:pPr>
      <w:r w:rsidRPr="000D6CE3">
        <w:rPr>
          <w:rFonts w:cs="David" w:hint="cs"/>
          <w:sz w:val="28"/>
          <w:szCs w:val="28"/>
          <w:rtl/>
        </w:rPr>
        <w:t>חול המועד סוכות. גם חגיגי וגם חורבני. והאוטובוס בתחנה המרכזית הקרובה יחזיר עוד מעט את אחותי דליה לעמק יזרעאל, לעפולה.</w:t>
      </w:r>
    </w:p>
    <w:p w:rsidR="00B025D1" w:rsidRPr="000D6CE3" w:rsidRDefault="00B025D1" w:rsidP="00713E60">
      <w:pPr>
        <w:jc w:val="both"/>
        <w:rPr>
          <w:rFonts w:cs="David"/>
          <w:sz w:val="28"/>
          <w:szCs w:val="28"/>
          <w:rtl/>
        </w:rPr>
      </w:pPr>
      <w:r w:rsidRPr="000D6CE3">
        <w:rPr>
          <w:rFonts w:cs="David" w:hint="cs"/>
          <w:sz w:val="28"/>
          <w:szCs w:val="28"/>
          <w:rtl/>
        </w:rPr>
        <w:t> </w:t>
      </w:r>
    </w:p>
    <w:p w:rsidR="00B025D1" w:rsidRPr="000D6CE3" w:rsidRDefault="00B025D1" w:rsidP="00713E60">
      <w:pPr>
        <w:jc w:val="both"/>
        <w:rPr>
          <w:rFonts w:cs="David"/>
          <w:sz w:val="28"/>
          <w:szCs w:val="28"/>
          <w:rtl/>
        </w:rPr>
      </w:pPr>
      <w:r w:rsidRPr="000D6CE3">
        <w:rPr>
          <w:rFonts w:cs="David" w:hint="cs"/>
          <w:sz w:val="28"/>
          <w:szCs w:val="28"/>
          <w:rtl/>
        </w:rPr>
        <w:t>מתחת להר דהרו המחלפים ודרסו את הזכרונות בצמיגים מתוצרת סין, כנראה.</w:t>
      </w:r>
    </w:p>
    <w:p w:rsidR="00B025D1" w:rsidRPr="000D6CE3" w:rsidRDefault="00B025D1" w:rsidP="00713E60">
      <w:pPr>
        <w:jc w:val="both"/>
        <w:rPr>
          <w:rFonts w:cs="David"/>
          <w:sz w:val="28"/>
          <w:szCs w:val="28"/>
          <w:rtl/>
        </w:rPr>
      </w:pPr>
      <w:r w:rsidRPr="000D6CE3">
        <w:rPr>
          <w:rFonts w:cs="David" w:hint="cs"/>
          <w:sz w:val="28"/>
          <w:szCs w:val="28"/>
          <w:rtl/>
        </w:rPr>
        <w:t xml:space="preserve">ככה נפגשנו - מתגעגעים שבאו באקראי לאותו המקום שבו ירושלים כבר איננה ולא האנשים שבישלו בה את חיי היומיום כשעברו ארצות וחיים כדי להיבנות מתוך המוות ולחיות עם קצה הנשמה. </w:t>
      </w:r>
    </w:p>
    <w:p w:rsidR="00B025D1" w:rsidRPr="000D6CE3" w:rsidRDefault="00B025D1" w:rsidP="00713E60">
      <w:pPr>
        <w:jc w:val="both"/>
        <w:rPr>
          <w:rFonts w:cs="David"/>
          <w:sz w:val="28"/>
          <w:szCs w:val="28"/>
          <w:rtl/>
        </w:rPr>
      </w:pPr>
      <w:r w:rsidRPr="000D6CE3">
        <w:rPr>
          <w:rFonts w:cs="David" w:hint="cs"/>
          <w:sz w:val="28"/>
          <w:szCs w:val="28"/>
          <w:rtl/>
        </w:rPr>
        <w:t>והילדים? הם התפזרו לכל רוח. מישהו מחביא ציור. מישהו מחביא בכי. מישהו מחביא את מחבואו ונקבר בתוכו.</w:t>
      </w:r>
    </w:p>
    <w:p w:rsidR="00B025D1" w:rsidRPr="000D6CE3" w:rsidRDefault="00B025D1" w:rsidP="00713E60">
      <w:pPr>
        <w:jc w:val="both"/>
        <w:rPr>
          <w:rFonts w:cs="David"/>
          <w:sz w:val="28"/>
          <w:szCs w:val="28"/>
          <w:rtl/>
        </w:rPr>
      </w:pPr>
      <w:r w:rsidRPr="000D6CE3">
        <w:rPr>
          <w:rFonts w:cs="David" w:hint="cs"/>
          <w:sz w:val="28"/>
          <w:szCs w:val="28"/>
          <w:rtl/>
        </w:rPr>
        <w:t>איזה סיפור.</w:t>
      </w:r>
    </w:p>
    <w:p w:rsidR="00B025D1" w:rsidRPr="000D6CE3" w:rsidRDefault="00B025D1" w:rsidP="00713E60">
      <w:pPr>
        <w:jc w:val="both"/>
        <w:rPr>
          <w:rFonts w:cs="David"/>
          <w:sz w:val="28"/>
          <w:szCs w:val="28"/>
          <w:rtl/>
        </w:rPr>
      </w:pPr>
      <w:r w:rsidRPr="000D6CE3">
        <w:rPr>
          <w:rFonts w:cs="David" w:hint="cs"/>
          <w:sz w:val="28"/>
          <w:szCs w:val="28"/>
          <w:rtl/>
        </w:rPr>
        <w:t>נראה שאין לו סוף לסיפור. חסר סוף לסיפור.</w:t>
      </w:r>
    </w:p>
    <w:p w:rsidR="00B025D1" w:rsidRPr="000D6CE3" w:rsidRDefault="00B025D1" w:rsidP="00713E60">
      <w:pPr>
        <w:jc w:val="both"/>
        <w:rPr>
          <w:rFonts w:cs="David"/>
          <w:sz w:val="28"/>
          <w:szCs w:val="28"/>
          <w:rtl/>
        </w:rPr>
      </w:pPr>
      <w:r w:rsidRPr="000D6CE3">
        <w:rPr>
          <w:rFonts w:cs="David" w:hint="cs"/>
          <w:sz w:val="28"/>
          <w:szCs w:val="28"/>
          <w:rtl/>
        </w:rPr>
        <w:t>כמו בית שאין לו גג. שאין לו כבר ריצפה. שנעקר המשקוף. שדרים בו רוחות זרות ולא יעזור כמה כבישים יִסַללו בירושלים וכמה מנהרות. אם נעקרה הדרך ההיא, נעקר איתה הזמן ונעקרו העיניים המביטות.</w:t>
      </w:r>
    </w:p>
    <w:p w:rsidR="00B025D1" w:rsidRPr="000D6CE3" w:rsidRDefault="00B025D1" w:rsidP="00713E60">
      <w:pPr>
        <w:jc w:val="both"/>
        <w:rPr>
          <w:rFonts w:cs="David"/>
          <w:sz w:val="28"/>
          <w:szCs w:val="28"/>
          <w:rtl/>
        </w:rPr>
      </w:pPr>
      <w:r w:rsidRPr="000D6CE3">
        <w:rPr>
          <w:rFonts w:cs="David" w:hint="cs"/>
          <w:sz w:val="28"/>
          <w:szCs w:val="28"/>
          <w:rtl/>
        </w:rPr>
        <w:t>דודה לאה מביטה מהר המנוחות.</w:t>
      </w:r>
    </w:p>
    <w:p w:rsidR="00B025D1" w:rsidRPr="000D6CE3" w:rsidRDefault="00B025D1" w:rsidP="00713E60">
      <w:pPr>
        <w:jc w:val="both"/>
        <w:rPr>
          <w:rFonts w:cs="David"/>
          <w:sz w:val="28"/>
          <w:szCs w:val="28"/>
          <w:rtl/>
        </w:rPr>
      </w:pPr>
      <w:r w:rsidRPr="000D6CE3">
        <w:rPr>
          <w:rFonts w:cs="David" w:hint="cs"/>
          <w:sz w:val="28"/>
          <w:szCs w:val="28"/>
          <w:rtl/>
        </w:rPr>
        <w:t>שני הורי, דודה סעידה, דוד יהודה.</w:t>
      </w:r>
    </w:p>
    <w:p w:rsidR="00B025D1" w:rsidRPr="000D6CE3" w:rsidRDefault="00B025D1" w:rsidP="00713E60">
      <w:pPr>
        <w:jc w:val="both"/>
        <w:rPr>
          <w:rFonts w:cs="David"/>
          <w:sz w:val="28"/>
          <w:szCs w:val="28"/>
          <w:rtl/>
        </w:rPr>
      </w:pPr>
      <w:r w:rsidRPr="000D6CE3">
        <w:rPr>
          <w:rFonts w:cs="David" w:hint="cs"/>
          <w:sz w:val="28"/>
          <w:szCs w:val="28"/>
          <w:rtl/>
        </w:rPr>
        <w:t>איזה מזל שאין לנו בבית שלנו לא גפן ולא תאנה, לא אריחים ערביים מעוטרים ולא עמודים מפוארים, לא סברס ולא קולות מנועים נוהים בערגה לירושלים, לא שקדיות ולא תות, לא סלע גדול שחוצבים לאט, לא זכרון טראומאטי מהורים שנמלטו על נפשם לארץ ישראל ולא ביתן קטן עם יונים על הגג.</w:t>
      </w:r>
    </w:p>
    <w:p w:rsidR="00B025D1" w:rsidRPr="000D6CE3" w:rsidRDefault="00B025D1" w:rsidP="00713E60">
      <w:pPr>
        <w:jc w:val="both"/>
        <w:rPr>
          <w:rFonts w:cs="David"/>
          <w:sz w:val="28"/>
          <w:szCs w:val="28"/>
          <w:rtl/>
        </w:rPr>
      </w:pPr>
      <w:r w:rsidRPr="000D6CE3">
        <w:rPr>
          <w:rFonts w:cs="David" w:hint="cs"/>
          <w:sz w:val="28"/>
          <w:szCs w:val="28"/>
          <w:rtl/>
        </w:rPr>
        <w:lastRenderedPageBreak/>
        <w:t>הנחש שהתפתל למטה היה מחלֵף עם פקק.</w:t>
      </w:r>
    </w:p>
    <w:p w:rsidR="00B025D1" w:rsidRPr="000D6CE3" w:rsidRDefault="00B025D1" w:rsidP="00713E60">
      <w:pPr>
        <w:jc w:val="both"/>
        <w:rPr>
          <w:rFonts w:cs="David"/>
          <w:sz w:val="28"/>
          <w:szCs w:val="28"/>
          <w:rtl/>
        </w:rPr>
      </w:pPr>
      <w:r w:rsidRPr="000D6CE3">
        <w:rPr>
          <w:rFonts w:cs="David" w:hint="cs"/>
          <w:sz w:val="28"/>
          <w:szCs w:val="28"/>
          <w:rtl/>
        </w:rPr>
        <w:t xml:space="preserve">אחותי ואני עלינו בעליה שלפני כן היתה ירידה. עלִינו. וככל שהעליה הגיעה לשיאה ידענו שאין לנפילה שיקום. ולא יהיה. </w:t>
      </w:r>
    </w:p>
    <w:p w:rsidR="00866CC6" w:rsidRPr="00665718" w:rsidRDefault="00866CC6" w:rsidP="00713E60">
      <w:pPr>
        <w:jc w:val="both"/>
        <w:rPr>
          <w:rFonts w:cs="David"/>
          <w:sz w:val="28"/>
          <w:szCs w:val="28"/>
          <w:rtl/>
        </w:rPr>
      </w:pPr>
    </w:p>
    <w:p w:rsidR="00866CC6" w:rsidRPr="00665718" w:rsidRDefault="00866CC6" w:rsidP="00713E60">
      <w:pPr>
        <w:jc w:val="both"/>
        <w:rPr>
          <w:rFonts w:cs="David"/>
          <w:sz w:val="28"/>
          <w:szCs w:val="28"/>
          <w:rtl/>
        </w:rPr>
      </w:pPr>
      <w:r w:rsidRPr="00665718">
        <w:rPr>
          <w:rFonts w:cs="David" w:hint="cs"/>
          <w:sz w:val="28"/>
          <w:szCs w:val="28"/>
          <w:rtl/>
        </w:rPr>
        <w:t>ועוד משהו:</w:t>
      </w:r>
    </w:p>
    <w:p w:rsidR="00866CC6" w:rsidRPr="00665718" w:rsidRDefault="00866CC6" w:rsidP="00713E60">
      <w:pPr>
        <w:jc w:val="both"/>
        <w:rPr>
          <w:rFonts w:cs="David"/>
          <w:sz w:val="28"/>
          <w:szCs w:val="28"/>
        </w:rPr>
      </w:pPr>
      <w:r w:rsidRPr="00665718">
        <w:rPr>
          <w:rFonts w:cs="David" w:hint="cs"/>
          <w:sz w:val="28"/>
          <w:szCs w:val="28"/>
          <w:rtl/>
        </w:rPr>
        <w:t>יבינו כל אחַי המזרחיים -</w:t>
      </w:r>
    </w:p>
    <w:p w:rsidR="00866CC6" w:rsidRPr="00665718" w:rsidRDefault="00866CC6" w:rsidP="00713E60">
      <w:pPr>
        <w:jc w:val="both"/>
        <w:rPr>
          <w:rFonts w:cs="David"/>
          <w:sz w:val="28"/>
          <w:szCs w:val="28"/>
          <w:rtl/>
        </w:rPr>
      </w:pPr>
      <w:r w:rsidRPr="00665718">
        <w:rPr>
          <w:rFonts w:cs="David" w:hint="cs"/>
          <w:sz w:val="28"/>
          <w:szCs w:val="28"/>
          <w:rtl/>
        </w:rPr>
        <w:t>היחידים הם אלו שבעקבות המוטיבציה האישית שלהם, בכל חברה, בכל מקום בעולם -</w:t>
      </w:r>
    </w:p>
    <w:p w:rsidR="00866CC6" w:rsidRPr="00665718" w:rsidRDefault="00866CC6" w:rsidP="00713E60">
      <w:pPr>
        <w:jc w:val="both"/>
        <w:rPr>
          <w:rFonts w:cs="David"/>
          <w:sz w:val="28"/>
          <w:szCs w:val="28"/>
          <w:rtl/>
        </w:rPr>
      </w:pPr>
      <w:r w:rsidRPr="00665718">
        <w:rPr>
          <w:rFonts w:cs="David" w:hint="cs"/>
          <w:sz w:val="28"/>
          <w:szCs w:val="28"/>
          <w:rtl/>
        </w:rPr>
        <w:t>הם שמובילים קודם את עצמם למצוינות - ולכן גם את החברה בה הם פועלים.</w:t>
      </w:r>
    </w:p>
    <w:p w:rsidR="00866CC6" w:rsidRPr="00665718" w:rsidRDefault="00866CC6" w:rsidP="00713E60">
      <w:pPr>
        <w:pStyle w:val="NormalWeb"/>
        <w:shd w:val="clear" w:color="auto" w:fill="FFFFFF"/>
        <w:bidi/>
        <w:jc w:val="both"/>
        <w:rPr>
          <w:rFonts w:ascii="Courier New" w:hAnsi="Courier New" w:cs="David"/>
          <w:sz w:val="28"/>
          <w:szCs w:val="28"/>
          <w:rtl/>
        </w:rPr>
      </w:pPr>
      <w:r w:rsidRPr="00665718">
        <w:rPr>
          <w:rFonts w:ascii="Courier New" w:hAnsi="Courier New" w:cs="David"/>
          <w:sz w:val="28"/>
          <w:szCs w:val="28"/>
          <w:rtl/>
        </w:rPr>
        <w:t>את</w:t>
      </w:r>
      <w:r w:rsidRPr="00665718">
        <w:rPr>
          <w:rStyle w:val="apple-converted-space"/>
          <w:rFonts w:ascii="Courier New" w:hAnsi="Courier New" w:cs="David"/>
          <w:sz w:val="28"/>
          <w:szCs w:val="28"/>
          <w:rtl/>
        </w:rPr>
        <w:t> </w:t>
      </w:r>
      <w:r w:rsidRPr="00665718">
        <w:rPr>
          <w:rStyle w:val="a3"/>
          <w:rFonts w:ascii="Courier New" w:hAnsi="Courier New" w:cs="David"/>
          <w:sz w:val="28"/>
          <w:szCs w:val="28"/>
          <w:rtl/>
        </w:rPr>
        <w:t>הרמב"ם</w:t>
      </w:r>
      <w:r w:rsidRPr="00665718">
        <w:rPr>
          <w:rStyle w:val="apple-converted-space"/>
          <w:rFonts w:ascii="Courier New" w:hAnsi="Courier New" w:cs="David"/>
          <w:sz w:val="28"/>
          <w:szCs w:val="28"/>
          <w:rtl/>
        </w:rPr>
        <w:t> </w:t>
      </w:r>
      <w:r w:rsidRPr="00665718">
        <w:rPr>
          <w:rFonts w:ascii="Courier New" w:hAnsi="Courier New" w:cs="David"/>
          <w:sz w:val="28"/>
          <w:szCs w:val="28"/>
          <w:rtl/>
        </w:rPr>
        <w:t>דחפה המחשבה שהוא צריך להיות גדול עולם - מגיל צעיר הוא מעיד על כך בכתביו.</w:t>
      </w:r>
    </w:p>
    <w:p w:rsidR="00866CC6" w:rsidRPr="00665718" w:rsidRDefault="00866CC6" w:rsidP="00713E60">
      <w:pPr>
        <w:pStyle w:val="NormalWeb"/>
        <w:shd w:val="clear" w:color="auto" w:fill="FFFFFF"/>
        <w:bidi/>
        <w:jc w:val="both"/>
        <w:rPr>
          <w:rFonts w:ascii="Courier New" w:hAnsi="Courier New" w:cs="David"/>
          <w:sz w:val="28"/>
          <w:szCs w:val="28"/>
          <w:rtl/>
        </w:rPr>
      </w:pPr>
      <w:r w:rsidRPr="00665718">
        <w:rPr>
          <w:rStyle w:val="a3"/>
          <w:rFonts w:ascii="Courier New" w:hAnsi="Courier New" w:cs="David"/>
          <w:sz w:val="28"/>
          <w:szCs w:val="28"/>
          <w:rtl/>
        </w:rPr>
        <w:t>את איינשטיין לא דחפה סבתא שלו. ואם היא היתה דוחפת הוא היה נופל</w:t>
      </w:r>
      <w:r w:rsidRPr="00665718">
        <w:rPr>
          <w:rStyle w:val="apple-converted-space"/>
          <w:rFonts w:ascii="Courier New" w:hAnsi="Courier New" w:cs="David"/>
          <w:sz w:val="28"/>
          <w:szCs w:val="28"/>
          <w:rtl/>
        </w:rPr>
        <w:t> </w:t>
      </w:r>
      <w:r w:rsidRPr="00665718">
        <w:rPr>
          <w:rFonts w:ascii="Courier New" w:hAnsi="Courier New" w:cs="David"/>
          <w:sz w:val="28"/>
          <w:szCs w:val="28"/>
          <w:rtl/>
        </w:rPr>
        <w:t>ככל הנראה.</w:t>
      </w:r>
    </w:p>
    <w:p w:rsidR="00866CC6" w:rsidRPr="00665718" w:rsidRDefault="00866CC6" w:rsidP="00713E60">
      <w:pPr>
        <w:pStyle w:val="NormalWeb"/>
        <w:shd w:val="clear" w:color="auto" w:fill="FFFFFF"/>
        <w:bidi/>
        <w:jc w:val="both"/>
        <w:rPr>
          <w:rFonts w:ascii="Courier New" w:hAnsi="Courier New" w:cs="David"/>
          <w:sz w:val="28"/>
          <w:szCs w:val="28"/>
          <w:rtl/>
        </w:rPr>
      </w:pPr>
      <w:r w:rsidRPr="00665718">
        <w:rPr>
          <w:rFonts w:ascii="Courier New" w:hAnsi="Courier New" w:cs="David"/>
          <w:sz w:val="28"/>
          <w:szCs w:val="28"/>
          <w:rtl/>
        </w:rPr>
        <w:t>בכל חברה יש קודים חברתיים המאפיינים</w:t>
      </w:r>
      <w:r w:rsidRPr="00665718">
        <w:rPr>
          <w:rStyle w:val="apple-converted-space"/>
          <w:rFonts w:ascii="Courier New" w:hAnsi="Courier New" w:cs="David"/>
          <w:sz w:val="28"/>
          <w:szCs w:val="28"/>
        </w:rPr>
        <w:t> </w:t>
      </w:r>
      <w:r w:rsidRPr="00665718">
        <w:rPr>
          <w:rStyle w:val="a3"/>
          <w:rFonts w:ascii="Courier New" w:hAnsi="Courier New" w:cs="David"/>
          <w:sz w:val="28"/>
          <w:szCs w:val="28"/>
          <w:rtl/>
        </w:rPr>
        <w:t>הצלחה</w:t>
      </w:r>
      <w:r w:rsidRPr="00665718">
        <w:rPr>
          <w:rFonts w:ascii="Courier New" w:hAnsi="Courier New" w:cs="David"/>
          <w:sz w:val="28"/>
          <w:szCs w:val="28"/>
        </w:rPr>
        <w:t>.</w:t>
      </w:r>
    </w:p>
    <w:p w:rsidR="00866CC6" w:rsidRPr="00665718" w:rsidRDefault="00866CC6" w:rsidP="00713E60">
      <w:pPr>
        <w:jc w:val="both"/>
        <w:rPr>
          <w:rFonts w:cs="David"/>
          <w:sz w:val="28"/>
          <w:szCs w:val="28"/>
        </w:rPr>
      </w:pPr>
      <w:r w:rsidRPr="00665718">
        <w:rPr>
          <w:rFonts w:cs="David"/>
          <w:sz w:val="28"/>
          <w:szCs w:val="28"/>
          <w:rtl/>
        </w:rPr>
        <w:t>בשבטי אוסטרליה, עד היום, מי שמוציא אש מסיבוב מקלות הוא מוצלח מאוד</w:t>
      </w:r>
      <w:r w:rsidRPr="00665718">
        <w:rPr>
          <w:rFonts w:cs="David"/>
          <w:sz w:val="28"/>
          <w:szCs w:val="28"/>
        </w:rPr>
        <w:t>. </w:t>
      </w:r>
    </w:p>
    <w:p w:rsidR="00866CC6" w:rsidRPr="00665718" w:rsidRDefault="00866CC6" w:rsidP="00713E60">
      <w:pPr>
        <w:jc w:val="both"/>
        <w:rPr>
          <w:rFonts w:cs="David"/>
          <w:sz w:val="28"/>
          <w:szCs w:val="28"/>
        </w:rPr>
      </w:pPr>
      <w:r w:rsidRPr="00665718">
        <w:rPr>
          <w:rFonts w:cs="David"/>
          <w:sz w:val="28"/>
          <w:szCs w:val="28"/>
          <w:rtl/>
        </w:rPr>
        <w:t xml:space="preserve">בדרום אמריקה יש ענקי רוח לגיטימיים </w:t>
      </w:r>
      <w:proofErr w:type="spellStart"/>
      <w:r w:rsidRPr="00665718">
        <w:rPr>
          <w:rFonts w:cs="David"/>
          <w:sz w:val="28"/>
          <w:szCs w:val="28"/>
          <w:rtl/>
        </w:rPr>
        <w:t>שמוצלחותם</w:t>
      </w:r>
      <w:proofErr w:type="spellEnd"/>
      <w:r w:rsidRPr="00665718">
        <w:rPr>
          <w:rFonts w:cs="David"/>
          <w:sz w:val="28"/>
          <w:szCs w:val="28"/>
          <w:rtl/>
        </w:rPr>
        <w:t xml:space="preserve"> היא בהיותם אלופי כדורגל</w:t>
      </w:r>
      <w:r w:rsidRPr="00665718">
        <w:rPr>
          <w:rFonts w:cs="David"/>
          <w:sz w:val="28"/>
          <w:szCs w:val="28"/>
        </w:rPr>
        <w:t>.</w:t>
      </w:r>
    </w:p>
    <w:p w:rsidR="00866CC6" w:rsidRPr="00665718" w:rsidRDefault="00866CC6" w:rsidP="00713E60">
      <w:pPr>
        <w:jc w:val="both"/>
        <w:rPr>
          <w:rFonts w:cs="David"/>
          <w:sz w:val="28"/>
          <w:szCs w:val="28"/>
        </w:rPr>
      </w:pPr>
      <w:r w:rsidRPr="00665718">
        <w:rPr>
          <w:rFonts w:cs="David"/>
          <w:sz w:val="28"/>
          <w:szCs w:val="28"/>
          <w:rtl/>
        </w:rPr>
        <w:t>אדיסון הועף מבית הספר - אבל: הוא נהג לקרוא בספריה ללא סוף... והפך לממציא אדיר</w:t>
      </w:r>
      <w:r w:rsidRPr="00665718">
        <w:rPr>
          <w:rFonts w:cs="David"/>
          <w:sz w:val="28"/>
          <w:szCs w:val="28"/>
        </w:rPr>
        <w:t>.</w:t>
      </w:r>
    </w:p>
    <w:p w:rsidR="00866CC6" w:rsidRPr="00665718" w:rsidRDefault="00866CC6" w:rsidP="00713E60">
      <w:pPr>
        <w:jc w:val="both"/>
        <w:rPr>
          <w:rFonts w:cs="David"/>
          <w:sz w:val="28"/>
          <w:szCs w:val="28"/>
        </w:rPr>
      </w:pPr>
      <w:r w:rsidRPr="00665718">
        <w:rPr>
          <w:rFonts w:cs="David"/>
          <w:sz w:val="28"/>
          <w:szCs w:val="28"/>
          <w:rtl/>
        </w:rPr>
        <w:t>ללא פעילותו לא היה אור בפיצוציות, לא בפאבים ולא במאיץ החלקיקים</w:t>
      </w:r>
      <w:r w:rsidRPr="00665718">
        <w:rPr>
          <w:rFonts w:cs="David"/>
          <w:sz w:val="28"/>
          <w:szCs w:val="28"/>
        </w:rPr>
        <w:t>.</w:t>
      </w:r>
    </w:p>
    <w:p w:rsidR="00866CC6" w:rsidRPr="00665718" w:rsidRDefault="00866CC6" w:rsidP="00713E60">
      <w:pPr>
        <w:pStyle w:val="NormalWeb"/>
        <w:shd w:val="clear" w:color="auto" w:fill="FFFFFF"/>
        <w:bidi/>
        <w:jc w:val="both"/>
        <w:rPr>
          <w:rFonts w:ascii="Courier New" w:hAnsi="Courier New" w:cs="David"/>
          <w:sz w:val="28"/>
          <w:szCs w:val="28"/>
        </w:rPr>
      </w:pPr>
      <w:r w:rsidRPr="00665718">
        <w:rPr>
          <w:rFonts w:ascii="Courier New" w:hAnsi="Courier New" w:cs="David"/>
          <w:sz w:val="28"/>
          <w:szCs w:val="28"/>
        </w:rPr>
        <w:t> </w:t>
      </w:r>
    </w:p>
    <w:p w:rsidR="00866CC6" w:rsidRPr="00665718" w:rsidRDefault="00866CC6" w:rsidP="00713E60">
      <w:pPr>
        <w:pStyle w:val="NormalWeb"/>
        <w:shd w:val="clear" w:color="auto" w:fill="FFFFFF"/>
        <w:bidi/>
        <w:jc w:val="both"/>
        <w:rPr>
          <w:rFonts w:ascii="Courier New" w:hAnsi="Courier New" w:cs="David"/>
          <w:sz w:val="28"/>
          <w:szCs w:val="28"/>
        </w:rPr>
      </w:pPr>
      <w:r w:rsidRPr="00665718">
        <w:rPr>
          <w:rFonts w:ascii="Courier New" w:hAnsi="Courier New" w:cs="David"/>
          <w:sz w:val="28"/>
          <w:szCs w:val="28"/>
          <w:rtl/>
        </w:rPr>
        <w:t>בכל התחומים של הדעת האנושית: גם בתחום הרוחני/גם הדתי/ גם המדעי/גם הכלכלי/ גם העיסקי -</w:t>
      </w:r>
    </w:p>
    <w:p w:rsidR="00866CC6" w:rsidRPr="00665718" w:rsidRDefault="00866CC6" w:rsidP="00713E60">
      <w:pPr>
        <w:pStyle w:val="NormalWeb"/>
        <w:shd w:val="clear" w:color="auto" w:fill="FFFFFF"/>
        <w:bidi/>
        <w:jc w:val="both"/>
        <w:rPr>
          <w:rFonts w:ascii="Courier New" w:hAnsi="Courier New" w:cs="David"/>
          <w:sz w:val="28"/>
          <w:szCs w:val="28"/>
          <w:rtl/>
        </w:rPr>
      </w:pPr>
      <w:r w:rsidRPr="00665718">
        <w:rPr>
          <w:rFonts w:ascii="Courier New" w:hAnsi="Courier New" w:cs="David"/>
          <w:sz w:val="28"/>
          <w:szCs w:val="28"/>
          <w:rtl/>
        </w:rPr>
        <w:t>המוטיבציה לרצות להשיג הישגים מחייבת</w:t>
      </w:r>
      <w:r w:rsidRPr="00665718">
        <w:rPr>
          <w:rStyle w:val="apple-converted-space"/>
          <w:rFonts w:ascii="Courier New" w:hAnsi="Courier New" w:cs="David"/>
          <w:sz w:val="28"/>
          <w:szCs w:val="28"/>
          <w:rtl/>
        </w:rPr>
        <w:t> </w:t>
      </w:r>
      <w:r w:rsidRPr="00665718">
        <w:rPr>
          <w:rStyle w:val="a3"/>
          <w:rFonts w:ascii="Courier New" w:hAnsi="Courier New" w:cs="David"/>
          <w:sz w:val="28"/>
          <w:szCs w:val="28"/>
          <w:rtl/>
        </w:rPr>
        <w:t>מסירות ומיצוי כל המשאבים של היחיד</w:t>
      </w:r>
      <w:r w:rsidRPr="00665718">
        <w:rPr>
          <w:rFonts w:ascii="Courier New" w:hAnsi="Courier New" w:cs="David"/>
          <w:sz w:val="28"/>
          <w:szCs w:val="28"/>
          <w:rtl/>
        </w:rPr>
        <w:t>.</w:t>
      </w:r>
    </w:p>
    <w:p w:rsidR="00866CC6" w:rsidRPr="00665718" w:rsidRDefault="00866CC6" w:rsidP="007E64C8">
      <w:pPr>
        <w:jc w:val="both"/>
        <w:rPr>
          <w:rFonts w:cs="David"/>
          <w:sz w:val="28"/>
          <w:szCs w:val="28"/>
        </w:rPr>
      </w:pPr>
      <w:r w:rsidRPr="00665718">
        <w:rPr>
          <w:rFonts w:cs="David"/>
          <w:sz w:val="28"/>
          <w:szCs w:val="28"/>
          <w:rtl/>
        </w:rPr>
        <w:t>לאחרונה קראתי ספר שמתאר את מאמצי המתיישבים בארץ בשנת</w:t>
      </w:r>
      <w:r w:rsidRPr="00665718">
        <w:rPr>
          <w:rFonts w:cs="David"/>
          <w:sz w:val="28"/>
          <w:szCs w:val="28"/>
        </w:rPr>
        <w:t> </w:t>
      </w:r>
      <w:r w:rsidRPr="00665718">
        <w:rPr>
          <w:rFonts w:cs="David"/>
          <w:b/>
          <w:bCs/>
          <w:sz w:val="28"/>
          <w:szCs w:val="28"/>
        </w:rPr>
        <w:t>1914</w:t>
      </w:r>
      <w:r w:rsidRPr="00665718">
        <w:rPr>
          <w:rFonts w:cs="David"/>
          <w:sz w:val="28"/>
          <w:szCs w:val="28"/>
        </w:rPr>
        <w:t> </w:t>
      </w:r>
      <w:r w:rsidRPr="00665718">
        <w:rPr>
          <w:rFonts w:cs="David"/>
          <w:sz w:val="28"/>
          <w:szCs w:val="28"/>
          <w:rtl/>
        </w:rPr>
        <w:t xml:space="preserve">להפוך את האדמות </w:t>
      </w:r>
      <w:r w:rsidR="007E64C8" w:rsidRPr="007E64C8">
        <w:rPr>
          <w:rFonts w:asciiTheme="majorBidi" w:hAnsiTheme="majorBidi" w:cs="Times New Roman"/>
          <w:b/>
          <w:bCs/>
          <w:sz w:val="28"/>
          <w:szCs w:val="28"/>
          <w:rtl/>
        </w:rPr>
        <w:t xml:space="preserve">סביב הכנרת למעובדות. שמואל </w:t>
      </w:r>
      <w:proofErr w:type="spellStart"/>
      <w:r w:rsidR="007E64C8" w:rsidRPr="007E64C8">
        <w:rPr>
          <w:rFonts w:asciiTheme="majorBidi" w:hAnsiTheme="majorBidi" w:cs="Times New Roman"/>
          <w:b/>
          <w:bCs/>
          <w:sz w:val="28"/>
          <w:szCs w:val="28"/>
          <w:rtl/>
        </w:rPr>
        <w:t>סטולר</w:t>
      </w:r>
      <w:proofErr w:type="spellEnd"/>
      <w:r w:rsidR="007E64C8" w:rsidRPr="007E64C8">
        <w:rPr>
          <w:rFonts w:asciiTheme="majorBidi" w:hAnsiTheme="majorBidi" w:cs="Times New Roman"/>
          <w:b/>
          <w:bCs/>
          <w:sz w:val="28"/>
          <w:szCs w:val="28"/>
          <w:rtl/>
        </w:rPr>
        <w:t xml:space="preserve"> עדות מבקעת כנרת</w:t>
      </w:r>
      <w:r w:rsidR="007E64C8">
        <w:rPr>
          <w:rFonts w:asciiTheme="majorBidi" w:hAnsiTheme="majorBidi" w:cstheme="majorBidi" w:hint="cs"/>
          <w:b/>
          <w:bCs/>
          <w:sz w:val="28"/>
          <w:szCs w:val="28"/>
          <w:rtl/>
        </w:rPr>
        <w:t xml:space="preserve">. </w:t>
      </w:r>
      <w:r w:rsidRPr="00665718">
        <w:rPr>
          <w:rFonts w:cs="David"/>
          <w:sz w:val="28"/>
          <w:szCs w:val="28"/>
          <w:rtl/>
        </w:rPr>
        <w:t xml:space="preserve">בימים ההם סבא שלי בעיראק לא חלם לעלות לארץ. </w:t>
      </w:r>
      <w:r w:rsidR="007E64C8">
        <w:rPr>
          <w:rFonts w:cs="David" w:hint="cs"/>
          <w:sz w:val="28"/>
          <w:szCs w:val="28"/>
          <w:rtl/>
        </w:rPr>
        <w:t xml:space="preserve"> הם </w:t>
      </w:r>
      <w:r w:rsidRPr="00665718">
        <w:rPr>
          <w:rFonts w:cs="David"/>
          <w:sz w:val="28"/>
          <w:szCs w:val="28"/>
          <w:rtl/>
        </w:rPr>
        <w:t>ישבו בבתי קפה</w:t>
      </w:r>
      <w:r w:rsidR="007E64C8">
        <w:rPr>
          <w:rFonts w:cs="David" w:hint="cs"/>
          <w:sz w:val="28"/>
          <w:szCs w:val="28"/>
          <w:rtl/>
        </w:rPr>
        <w:t xml:space="preserve">, </w:t>
      </w:r>
      <w:r w:rsidR="00634B48">
        <w:rPr>
          <w:rFonts w:cs="David" w:hint="cs"/>
          <w:sz w:val="28"/>
          <w:szCs w:val="28"/>
          <w:rtl/>
        </w:rPr>
        <w:t>אכלו מעט וחיו בדלות.</w:t>
      </w:r>
      <w:r w:rsidRPr="00665718">
        <w:rPr>
          <w:rFonts w:cs="David"/>
          <w:sz w:val="28"/>
          <w:szCs w:val="28"/>
          <w:rtl/>
        </w:rPr>
        <w:t xml:space="preserve"> ושמחו ביחסי שכנות עם הערבים בשכונתם</w:t>
      </w:r>
      <w:r w:rsidRPr="00665718">
        <w:rPr>
          <w:rFonts w:cs="David"/>
          <w:sz w:val="28"/>
          <w:szCs w:val="28"/>
        </w:rPr>
        <w:t>.</w:t>
      </w:r>
      <w:r w:rsidR="00634B48">
        <w:rPr>
          <w:rFonts w:cs="David" w:hint="cs"/>
          <w:sz w:val="28"/>
          <w:szCs w:val="28"/>
          <w:rtl/>
        </w:rPr>
        <w:t xml:space="preserve"> </w:t>
      </w:r>
    </w:p>
    <w:p w:rsidR="00866CC6" w:rsidRPr="00665718" w:rsidRDefault="00866CC6" w:rsidP="003F6EAA">
      <w:pPr>
        <w:jc w:val="both"/>
        <w:rPr>
          <w:rFonts w:cs="David"/>
          <w:sz w:val="28"/>
          <w:szCs w:val="28"/>
        </w:rPr>
      </w:pPr>
      <w:r w:rsidRPr="00665718">
        <w:rPr>
          <w:rFonts w:cs="David"/>
          <w:sz w:val="28"/>
          <w:szCs w:val="28"/>
          <w:rtl/>
        </w:rPr>
        <w:t>ה</w:t>
      </w:r>
      <w:r w:rsidR="00634B48">
        <w:rPr>
          <w:rFonts w:cs="David" w:hint="cs"/>
          <w:sz w:val="28"/>
          <w:szCs w:val="28"/>
          <w:rtl/>
        </w:rPr>
        <w:t xml:space="preserve">עולים מאירופה נטשו ערים שכבר ידעו מהו חשמל ורכבות </w:t>
      </w:r>
      <w:r w:rsidR="003F6EAA">
        <w:rPr>
          <w:rFonts w:cs="David" w:hint="cs"/>
          <w:sz w:val="28"/>
          <w:szCs w:val="28"/>
          <w:rtl/>
        </w:rPr>
        <w:t xml:space="preserve">מפותחות. הם באו לכאן במסירות למרות שידעו את איומי המחלות והמחסור. מה הם עשו? חשבו בגדול והלכו בגדולות: </w:t>
      </w:r>
      <w:r w:rsidRPr="00665718">
        <w:rPr>
          <w:rFonts w:cs="David"/>
          <w:sz w:val="28"/>
          <w:szCs w:val="28"/>
          <w:rtl/>
        </w:rPr>
        <w:t>בדקו את האדמה. התאמצו להביא סוגי חוטרים של בננה ודקלים - נכשלו</w:t>
      </w:r>
      <w:r w:rsidRPr="00665718">
        <w:rPr>
          <w:rFonts w:cs="David"/>
          <w:sz w:val="28"/>
          <w:szCs w:val="28"/>
        </w:rPr>
        <w:t xml:space="preserve"> -</w:t>
      </w:r>
    </w:p>
    <w:p w:rsidR="00866CC6" w:rsidRDefault="00866CC6" w:rsidP="00713E60">
      <w:pPr>
        <w:jc w:val="both"/>
        <w:rPr>
          <w:rFonts w:cs="David" w:hint="cs"/>
          <w:sz w:val="28"/>
          <w:szCs w:val="28"/>
          <w:rtl/>
        </w:rPr>
      </w:pPr>
      <w:r w:rsidRPr="00665718">
        <w:rPr>
          <w:rFonts w:cs="David"/>
          <w:sz w:val="28"/>
          <w:szCs w:val="28"/>
          <w:rtl/>
        </w:rPr>
        <w:t>בדקו את חומציות הקרקע - סיקלו מאות טונות של אבני בזלת</w:t>
      </w:r>
      <w:r w:rsidRPr="00665718">
        <w:rPr>
          <w:rFonts w:cs="David"/>
          <w:sz w:val="28"/>
          <w:szCs w:val="28"/>
        </w:rPr>
        <w:t>...</w:t>
      </w:r>
      <w:r w:rsidR="00595690">
        <w:rPr>
          <w:rFonts w:cs="David" w:hint="cs"/>
          <w:sz w:val="28"/>
          <w:szCs w:val="28"/>
          <w:rtl/>
        </w:rPr>
        <w:t xml:space="preserve"> עד שהפכו מקום שומם למקום מניב למה שמעולם לא צמח בו.</w:t>
      </w:r>
    </w:p>
    <w:p w:rsidR="006C51BC" w:rsidRDefault="006C51BC" w:rsidP="00713E60">
      <w:pPr>
        <w:jc w:val="both"/>
        <w:rPr>
          <w:rFonts w:cs="David" w:hint="cs"/>
          <w:sz w:val="28"/>
          <w:szCs w:val="28"/>
          <w:rtl/>
        </w:rPr>
      </w:pPr>
      <w:r>
        <w:rPr>
          <w:rFonts w:cs="David" w:hint="cs"/>
          <w:sz w:val="28"/>
          <w:szCs w:val="28"/>
          <w:rtl/>
        </w:rPr>
        <w:t>הם הניחו תשתיות של עם- יצרו את הקרן הקימת לשינוי נופי הארץ.</w:t>
      </w:r>
    </w:p>
    <w:p w:rsidR="006C51BC" w:rsidRDefault="006C51BC" w:rsidP="00290C7F">
      <w:pPr>
        <w:jc w:val="both"/>
        <w:rPr>
          <w:rFonts w:cs="David" w:hint="cs"/>
          <w:b/>
          <w:bCs/>
          <w:sz w:val="28"/>
          <w:szCs w:val="28"/>
          <w:rtl/>
        </w:rPr>
      </w:pPr>
      <w:r w:rsidRPr="00290C7F">
        <w:rPr>
          <w:rFonts w:cs="David" w:hint="cs"/>
          <w:b/>
          <w:bCs/>
          <w:sz w:val="28"/>
          <w:szCs w:val="28"/>
          <w:rtl/>
        </w:rPr>
        <w:t>אף דמות רבנית אחת לאר התימרה להניע כך את גלגלי העם וההיסטוריה.</w:t>
      </w:r>
    </w:p>
    <w:p w:rsidR="00290C7F" w:rsidRDefault="00290C7F" w:rsidP="00290C7F">
      <w:pPr>
        <w:jc w:val="both"/>
        <w:rPr>
          <w:rFonts w:cs="David" w:hint="cs"/>
          <w:b/>
          <w:bCs/>
          <w:sz w:val="28"/>
          <w:szCs w:val="28"/>
          <w:rtl/>
        </w:rPr>
      </w:pPr>
      <w:r>
        <w:rPr>
          <w:rFonts w:cs="David" w:hint="cs"/>
          <w:b/>
          <w:bCs/>
          <w:sz w:val="28"/>
          <w:szCs w:val="28"/>
          <w:rtl/>
        </w:rPr>
        <w:t>האירופים החילוניים חשבו על הסתדרות להגנת זכויות הפועלים</w:t>
      </w:r>
    </w:p>
    <w:p w:rsidR="00290C7F" w:rsidRDefault="00290C7F" w:rsidP="00290C7F">
      <w:pPr>
        <w:jc w:val="both"/>
        <w:rPr>
          <w:rFonts w:cs="David" w:hint="cs"/>
          <w:b/>
          <w:bCs/>
          <w:sz w:val="28"/>
          <w:szCs w:val="28"/>
          <w:rtl/>
        </w:rPr>
      </w:pPr>
      <w:r>
        <w:rPr>
          <w:rFonts w:cs="David" w:hint="cs"/>
          <w:b/>
          <w:bCs/>
          <w:sz w:val="28"/>
          <w:szCs w:val="28"/>
          <w:rtl/>
        </w:rPr>
        <w:t>על ארגון בריאות.</w:t>
      </w:r>
    </w:p>
    <w:p w:rsidR="00290C7F" w:rsidRDefault="00290C7F" w:rsidP="00290C7F">
      <w:pPr>
        <w:jc w:val="both"/>
        <w:rPr>
          <w:rFonts w:cs="David" w:hint="cs"/>
          <w:b/>
          <w:bCs/>
          <w:sz w:val="28"/>
          <w:szCs w:val="28"/>
          <w:rtl/>
        </w:rPr>
      </w:pPr>
      <w:r>
        <w:rPr>
          <w:rFonts w:cs="David" w:hint="cs"/>
          <w:b/>
          <w:bCs/>
          <w:sz w:val="28"/>
          <w:szCs w:val="28"/>
          <w:rtl/>
        </w:rPr>
        <w:t xml:space="preserve">על </w:t>
      </w:r>
      <w:r w:rsidR="006243C0">
        <w:rPr>
          <w:rFonts w:cs="David" w:hint="cs"/>
          <w:b/>
          <w:bCs/>
          <w:sz w:val="28"/>
          <w:szCs w:val="28"/>
          <w:rtl/>
        </w:rPr>
        <w:t>"</w:t>
      </w:r>
      <w:r>
        <w:rPr>
          <w:rFonts w:cs="David" w:hint="cs"/>
          <w:b/>
          <w:bCs/>
          <w:sz w:val="28"/>
          <w:szCs w:val="28"/>
          <w:rtl/>
        </w:rPr>
        <w:t>טיפת חלב"</w:t>
      </w:r>
      <w:r w:rsidR="006243C0">
        <w:rPr>
          <w:rFonts w:cs="David" w:hint="cs"/>
          <w:b/>
          <w:bCs/>
          <w:sz w:val="28"/>
          <w:szCs w:val="28"/>
          <w:rtl/>
        </w:rPr>
        <w:t>.</w:t>
      </w:r>
    </w:p>
    <w:p w:rsidR="006243C0" w:rsidRDefault="006243C0" w:rsidP="006243C0">
      <w:pPr>
        <w:jc w:val="both"/>
        <w:rPr>
          <w:rFonts w:cs="David" w:hint="cs"/>
          <w:b/>
          <w:bCs/>
          <w:sz w:val="28"/>
          <w:szCs w:val="28"/>
          <w:rtl/>
        </w:rPr>
      </w:pPr>
      <w:r>
        <w:rPr>
          <w:rFonts w:cs="David" w:hint="cs"/>
          <w:b/>
          <w:bCs/>
          <w:sz w:val="28"/>
          <w:szCs w:val="28"/>
          <w:rtl/>
        </w:rPr>
        <w:t xml:space="preserve">וההנהגה הדתית? להם סדר העיפויות הזה היה כפירה. </w:t>
      </w:r>
    </w:p>
    <w:p w:rsidR="006243C0" w:rsidRPr="00290C7F" w:rsidRDefault="006243C0" w:rsidP="006243C0">
      <w:pPr>
        <w:jc w:val="both"/>
        <w:rPr>
          <w:rFonts w:cs="David" w:hint="cs"/>
          <w:b/>
          <w:bCs/>
          <w:sz w:val="28"/>
          <w:szCs w:val="28"/>
          <w:rtl/>
        </w:rPr>
      </w:pPr>
      <w:r>
        <w:rPr>
          <w:rFonts w:cs="David" w:hint="cs"/>
          <w:b/>
          <w:bCs/>
          <w:sz w:val="28"/>
          <w:szCs w:val="28"/>
          <w:rtl/>
        </w:rPr>
        <w:t>גם אלוהים התבונן והקשיב</w:t>
      </w:r>
      <w:r w:rsidR="00DC68F9">
        <w:rPr>
          <w:rFonts w:cs="David" w:hint="cs"/>
          <w:b/>
          <w:bCs/>
          <w:sz w:val="28"/>
          <w:szCs w:val="28"/>
          <w:rtl/>
        </w:rPr>
        <w:t>, לבטח הקשיב. ומליוני יהודים נפנפו לשלום ולא להתראות, להנהגה הדתית.</w:t>
      </w:r>
    </w:p>
    <w:p w:rsidR="00290C7F" w:rsidRPr="00665718" w:rsidRDefault="00DC68F9" w:rsidP="0035523C">
      <w:pPr>
        <w:jc w:val="both"/>
        <w:rPr>
          <w:rFonts w:cs="David"/>
          <w:sz w:val="28"/>
          <w:szCs w:val="28"/>
        </w:rPr>
      </w:pPr>
      <w:r>
        <w:rPr>
          <w:rFonts w:cs="David" w:hint="cs"/>
          <w:sz w:val="28"/>
          <w:szCs w:val="28"/>
          <w:rtl/>
        </w:rPr>
        <w:t xml:space="preserve">כך קרה גם להנהגת </w:t>
      </w:r>
      <w:r w:rsidR="0035523C">
        <w:rPr>
          <w:rFonts w:cs="David" w:hint="cs"/>
          <w:sz w:val="28"/>
          <w:szCs w:val="28"/>
          <w:rtl/>
        </w:rPr>
        <w:t>ה</w:t>
      </w:r>
      <w:r w:rsidR="00290C7F">
        <w:rPr>
          <w:rFonts w:cs="David" w:hint="cs"/>
          <w:sz w:val="28"/>
          <w:szCs w:val="28"/>
          <w:rtl/>
        </w:rPr>
        <w:t xml:space="preserve">מזרחיים </w:t>
      </w:r>
      <w:r w:rsidR="0035523C">
        <w:rPr>
          <w:rFonts w:cs="David" w:hint="cs"/>
          <w:sz w:val="28"/>
          <w:szCs w:val="28"/>
          <w:rtl/>
        </w:rPr>
        <w:t>שכל המושגים של שינוי היו ממנה והלאה.</w:t>
      </w:r>
      <w:r w:rsidR="00290C7F">
        <w:rPr>
          <w:rFonts w:cs="David" w:hint="cs"/>
          <w:sz w:val="28"/>
          <w:szCs w:val="28"/>
          <w:rtl/>
        </w:rPr>
        <w:t xml:space="preserve"> </w:t>
      </w:r>
    </w:p>
    <w:p w:rsidR="00866CC6" w:rsidRPr="00665718" w:rsidRDefault="005C6E78" w:rsidP="00FB5EA3">
      <w:pPr>
        <w:pStyle w:val="NormalWeb"/>
        <w:shd w:val="clear" w:color="auto" w:fill="FFFFFF"/>
        <w:bidi/>
        <w:jc w:val="both"/>
        <w:rPr>
          <w:rFonts w:ascii="Courier New" w:hAnsi="Courier New" w:cs="David"/>
          <w:sz w:val="28"/>
          <w:szCs w:val="28"/>
        </w:rPr>
      </w:pPr>
      <w:r>
        <w:rPr>
          <w:rFonts w:ascii="Courier New" w:hAnsi="Courier New" w:cs="David" w:hint="cs"/>
          <w:sz w:val="28"/>
          <w:szCs w:val="28"/>
          <w:rtl/>
        </w:rPr>
        <w:t xml:space="preserve">הספר הנ"ל שמתאר את המאבק החקלאי הוא ספר מתח אודות </w:t>
      </w:r>
      <w:r w:rsidR="00FB5EA3">
        <w:rPr>
          <w:rFonts w:ascii="Courier New" w:hAnsi="Courier New" w:cs="David" w:hint="cs"/>
          <w:sz w:val="28"/>
          <w:szCs w:val="28"/>
          <w:rtl/>
        </w:rPr>
        <w:t xml:space="preserve">הולדת היהודי בישראל. </w:t>
      </w:r>
      <w:r w:rsidR="00866CC6" w:rsidRPr="00665718">
        <w:rPr>
          <w:rFonts w:ascii="Courier New" w:hAnsi="Courier New" w:cs="David"/>
          <w:sz w:val="28"/>
          <w:szCs w:val="28"/>
          <w:rtl/>
        </w:rPr>
        <w:t xml:space="preserve">מרתק שהאשכנזים אינם יודעים לתרגם לביטוי מוחץ כנגד המייללים </w:t>
      </w:r>
      <w:r w:rsidR="00866CC6" w:rsidRPr="00595690">
        <w:rPr>
          <w:rFonts w:cs="David"/>
          <w:sz w:val="28"/>
          <w:szCs w:val="28"/>
          <w:rtl/>
        </w:rPr>
        <w:t>המזרחיים</w:t>
      </w:r>
      <w:r w:rsidR="00AE500E" w:rsidRPr="00595690">
        <w:rPr>
          <w:rFonts w:hint="cs"/>
          <w:b/>
          <w:bCs/>
          <w:rtl/>
        </w:rPr>
        <w:t>:</w:t>
      </w:r>
      <w:r w:rsidR="00AE500E">
        <w:rPr>
          <w:rStyle w:val="a3"/>
          <w:rFonts w:ascii="Courier New" w:hAnsi="Courier New" w:cs="David" w:hint="cs"/>
          <w:sz w:val="28"/>
          <w:szCs w:val="28"/>
          <w:rtl/>
        </w:rPr>
        <w:t xml:space="preserve"> "אנח</w:t>
      </w:r>
      <w:r w:rsidR="00866CC6" w:rsidRPr="00665718">
        <w:rPr>
          <w:rStyle w:val="a3"/>
          <w:rFonts w:ascii="Courier New" w:hAnsi="Courier New" w:cs="David"/>
          <w:sz w:val="28"/>
          <w:szCs w:val="28"/>
          <w:rtl/>
        </w:rPr>
        <w:t>נו מקופחים</w:t>
      </w:r>
      <w:r w:rsidR="00866CC6" w:rsidRPr="00665718">
        <w:rPr>
          <w:rStyle w:val="apple-converted-space"/>
          <w:rFonts w:ascii="Courier New" w:hAnsi="Courier New" w:cs="David"/>
          <w:sz w:val="28"/>
          <w:szCs w:val="28"/>
        </w:rPr>
        <w:t> </w:t>
      </w:r>
      <w:r w:rsidR="00866CC6" w:rsidRPr="00665718">
        <w:rPr>
          <w:rFonts w:ascii="Courier New" w:hAnsi="Courier New" w:cs="David"/>
          <w:sz w:val="28"/>
          <w:szCs w:val="28"/>
          <w:rtl/>
        </w:rPr>
        <w:t>יא-בא-בא</w:t>
      </w:r>
      <w:r w:rsidR="00AE500E">
        <w:rPr>
          <w:rFonts w:ascii="Courier New" w:hAnsi="Courier New" w:cs="David" w:hint="cs"/>
          <w:sz w:val="28"/>
          <w:szCs w:val="28"/>
          <w:rtl/>
        </w:rPr>
        <w:t>"</w:t>
      </w:r>
    </w:p>
    <w:p w:rsidR="00866CC6" w:rsidRPr="000D6CE3" w:rsidRDefault="00866CC6" w:rsidP="00713E60">
      <w:pPr>
        <w:jc w:val="both"/>
        <w:rPr>
          <w:rFonts w:cs="David"/>
          <w:sz w:val="28"/>
          <w:szCs w:val="28"/>
        </w:rPr>
      </w:pPr>
      <w:r w:rsidRPr="000D6CE3">
        <w:rPr>
          <w:rFonts w:cs="David"/>
          <w:sz w:val="28"/>
          <w:szCs w:val="28"/>
          <w:rtl/>
        </w:rPr>
        <w:t>מאלף לעיין ברשימות של אנשי המצויינות בכל התחומים וללמוד על זהות היחידים האלה</w:t>
      </w:r>
      <w:r w:rsidRPr="000D6CE3">
        <w:rPr>
          <w:rFonts w:cs="David"/>
          <w:sz w:val="28"/>
          <w:szCs w:val="28"/>
        </w:rPr>
        <w:t>. </w:t>
      </w:r>
    </w:p>
    <w:p w:rsidR="00866CC6" w:rsidRPr="000D6CE3" w:rsidRDefault="00866CC6" w:rsidP="00713E60">
      <w:pPr>
        <w:pStyle w:val="NormalWeb"/>
        <w:shd w:val="clear" w:color="auto" w:fill="FFFFFF"/>
        <w:bidi/>
        <w:jc w:val="both"/>
        <w:rPr>
          <w:rFonts w:ascii="Courier New" w:hAnsi="Courier New" w:cs="David"/>
          <w:color w:val="222222"/>
          <w:sz w:val="28"/>
          <w:szCs w:val="28"/>
        </w:rPr>
      </w:pPr>
      <w:r w:rsidRPr="000D6CE3">
        <w:rPr>
          <w:rFonts w:cs="David"/>
          <w:b/>
          <w:bCs/>
          <w:color w:val="FFFF00"/>
          <w:sz w:val="28"/>
          <w:szCs w:val="28"/>
          <w:shd w:val="clear" w:color="auto" w:fill="CC0000"/>
          <w:rtl/>
        </w:rPr>
        <w:lastRenderedPageBreak/>
        <w:t>שימו לב</w:t>
      </w:r>
      <w:r w:rsidRPr="000D6CE3">
        <w:rPr>
          <w:rFonts w:cs="David"/>
          <w:b/>
          <w:bCs/>
          <w:color w:val="FFFF00"/>
          <w:sz w:val="28"/>
          <w:szCs w:val="28"/>
          <w:shd w:val="clear" w:color="auto" w:fill="CC0000"/>
        </w:rPr>
        <w:t>:</w:t>
      </w:r>
    </w:p>
    <w:p w:rsidR="00866CC6" w:rsidRPr="000D6CE3" w:rsidRDefault="00866CC6" w:rsidP="00713E60">
      <w:pPr>
        <w:jc w:val="both"/>
        <w:rPr>
          <w:rFonts w:cs="David"/>
          <w:sz w:val="28"/>
          <w:szCs w:val="28"/>
        </w:rPr>
      </w:pPr>
      <w:r w:rsidRPr="000D6CE3">
        <w:rPr>
          <w:rFonts w:cs="David"/>
          <w:sz w:val="28"/>
          <w:szCs w:val="28"/>
          <w:rtl/>
        </w:rPr>
        <w:t>האלקטרונים של האטום אדישים לחלוטין למוצאו של החוקר אותם</w:t>
      </w:r>
      <w:r w:rsidRPr="000D6CE3">
        <w:rPr>
          <w:rFonts w:cs="David"/>
          <w:sz w:val="28"/>
          <w:szCs w:val="28"/>
        </w:rPr>
        <w:t>!  </w:t>
      </w:r>
      <w:r w:rsidRPr="000D6CE3">
        <w:rPr>
          <w:rFonts w:cs="David"/>
          <w:sz w:val="28"/>
          <w:szCs w:val="28"/>
          <w:rtl/>
        </w:rPr>
        <w:t>אם זה בוזגלו או בורשטיין</w:t>
      </w:r>
      <w:r w:rsidRPr="000D6CE3">
        <w:rPr>
          <w:rFonts w:cs="David"/>
          <w:sz w:val="28"/>
          <w:szCs w:val="28"/>
        </w:rPr>
        <w:t xml:space="preserve"> ...</w:t>
      </w:r>
    </w:p>
    <w:p w:rsidR="00866CC6" w:rsidRPr="000D6CE3" w:rsidRDefault="00866CC6" w:rsidP="00713E60">
      <w:pPr>
        <w:jc w:val="both"/>
        <w:rPr>
          <w:rFonts w:cs="David"/>
          <w:sz w:val="28"/>
          <w:szCs w:val="28"/>
        </w:rPr>
      </w:pPr>
      <w:r w:rsidRPr="000D6CE3">
        <w:rPr>
          <w:rFonts w:cs="David"/>
          <w:sz w:val="28"/>
          <w:szCs w:val="28"/>
          <w:rtl/>
        </w:rPr>
        <w:t>אין זה מעניינו של השבב האלקטרוני מי אוגר בו בחוכמה אלפי מעגלים אלקטרוניים</w:t>
      </w:r>
    </w:p>
    <w:p w:rsidR="00866CC6" w:rsidRPr="00120874" w:rsidRDefault="00866CC6" w:rsidP="00713E60">
      <w:pPr>
        <w:jc w:val="both"/>
        <w:rPr>
          <w:rFonts w:cs="David"/>
          <w:sz w:val="28"/>
          <w:szCs w:val="28"/>
        </w:rPr>
      </w:pPr>
      <w:r w:rsidRPr="000D6CE3">
        <w:rPr>
          <w:rFonts w:cs="David"/>
          <w:sz w:val="28"/>
          <w:szCs w:val="28"/>
          <w:rtl/>
        </w:rPr>
        <w:t>בדרך מדהימה שהגיע אליה תוך ח</w:t>
      </w:r>
      <w:r w:rsidRPr="00120874">
        <w:rPr>
          <w:rFonts w:cs="David"/>
          <w:sz w:val="28"/>
          <w:szCs w:val="28"/>
          <w:rtl/>
        </w:rPr>
        <w:t>קירת האור</w:t>
      </w:r>
      <w:r w:rsidRPr="00120874">
        <w:rPr>
          <w:rFonts w:cs="David"/>
          <w:sz w:val="28"/>
          <w:szCs w:val="28"/>
        </w:rPr>
        <w:t>...</w:t>
      </w:r>
    </w:p>
    <w:p w:rsidR="00866CC6" w:rsidRPr="00120874" w:rsidRDefault="00866CC6" w:rsidP="00713E60">
      <w:pPr>
        <w:pStyle w:val="NormalWeb"/>
        <w:shd w:val="clear" w:color="auto" w:fill="FFFFFF"/>
        <w:bidi/>
        <w:jc w:val="both"/>
        <w:rPr>
          <w:rFonts w:cs="David"/>
          <w:sz w:val="28"/>
          <w:szCs w:val="28"/>
        </w:rPr>
      </w:pPr>
      <w:r w:rsidRPr="00120874">
        <w:rPr>
          <w:rFonts w:ascii="Courier New" w:hAnsi="Courier New" w:cs="David"/>
          <w:sz w:val="28"/>
          <w:szCs w:val="28"/>
          <w:rtl/>
        </w:rPr>
        <w:t>מי שיצליח להגיע לכך עשה זאת בגלל</w:t>
      </w:r>
      <w:r w:rsidRPr="00120874">
        <w:rPr>
          <w:rStyle w:val="apple-converted-space"/>
          <w:rFonts w:ascii="Courier New" w:hAnsi="Courier New" w:cs="David"/>
          <w:sz w:val="28"/>
          <w:szCs w:val="28"/>
        </w:rPr>
        <w:t> </w:t>
      </w:r>
      <w:r w:rsidRPr="00120874">
        <w:rPr>
          <w:rStyle w:val="a3"/>
          <w:rFonts w:ascii="Courier New" w:hAnsi="Courier New" w:cs="David"/>
          <w:sz w:val="28"/>
          <w:szCs w:val="28"/>
          <w:rtl/>
        </w:rPr>
        <w:t xml:space="preserve">דחף אדיר </w:t>
      </w:r>
      <w:r w:rsidRPr="00120874">
        <w:rPr>
          <w:rFonts w:cs="David"/>
          <w:b/>
          <w:bCs/>
          <w:sz w:val="28"/>
          <w:szCs w:val="28"/>
          <w:rtl/>
        </w:rPr>
        <w:t>למצוינות</w:t>
      </w:r>
      <w:r w:rsidRPr="00120874">
        <w:rPr>
          <w:rFonts w:cs="David"/>
          <w:sz w:val="28"/>
          <w:szCs w:val="28"/>
        </w:rPr>
        <w:t> </w:t>
      </w:r>
      <w:r w:rsidRPr="00120874">
        <w:rPr>
          <w:rFonts w:cs="David"/>
          <w:sz w:val="28"/>
          <w:szCs w:val="28"/>
          <w:rtl/>
        </w:rPr>
        <w:t>והישגיות</w:t>
      </w:r>
      <w:r w:rsidRPr="00120874">
        <w:rPr>
          <w:rFonts w:cs="David"/>
          <w:sz w:val="28"/>
          <w:szCs w:val="28"/>
        </w:rPr>
        <w:t>.</w:t>
      </w:r>
    </w:p>
    <w:p w:rsidR="00866CC6" w:rsidRPr="002038E2" w:rsidRDefault="00866CC6" w:rsidP="00120874">
      <w:pPr>
        <w:jc w:val="both"/>
        <w:rPr>
          <w:rFonts w:cs="David"/>
          <w:sz w:val="28"/>
          <w:szCs w:val="28"/>
        </w:rPr>
      </w:pPr>
      <w:r w:rsidRPr="00120874">
        <w:rPr>
          <w:rFonts w:cs="David"/>
          <w:sz w:val="28"/>
          <w:szCs w:val="28"/>
          <w:rtl/>
        </w:rPr>
        <w:t>ברגע שהמזרחיים [ואני מזרחי</w:t>
      </w:r>
      <w:r w:rsidR="00120874">
        <w:rPr>
          <w:rFonts w:cs="David" w:hint="cs"/>
          <w:sz w:val="28"/>
          <w:szCs w:val="28"/>
          <w:rtl/>
        </w:rPr>
        <w:t xml:space="preserve">] </w:t>
      </w:r>
      <w:r w:rsidRPr="00120874">
        <w:rPr>
          <w:rFonts w:cs="David"/>
          <w:sz w:val="28"/>
          <w:szCs w:val="28"/>
          <w:rtl/>
        </w:rPr>
        <w:t>צועקים</w:t>
      </w:r>
      <w:r w:rsidRPr="00120874">
        <w:rPr>
          <w:rFonts w:cs="David"/>
          <w:sz w:val="28"/>
          <w:szCs w:val="28"/>
        </w:rPr>
        <w:t> </w:t>
      </w:r>
      <w:r w:rsidRPr="00120874">
        <w:rPr>
          <w:rFonts w:cs="David"/>
          <w:sz w:val="28"/>
          <w:szCs w:val="28"/>
          <w:rtl/>
        </w:rPr>
        <w:t>שפגעו בהם אני משועשע למדי</w:t>
      </w:r>
      <w:r w:rsidRPr="002038E2">
        <w:rPr>
          <w:rFonts w:cs="David"/>
          <w:sz w:val="28"/>
          <w:szCs w:val="28"/>
        </w:rPr>
        <w:t xml:space="preserve"> - - -</w:t>
      </w:r>
    </w:p>
    <w:p w:rsidR="00866CC6" w:rsidRPr="002038E2" w:rsidRDefault="00866CC6" w:rsidP="00713E60">
      <w:pPr>
        <w:jc w:val="both"/>
        <w:rPr>
          <w:rFonts w:cs="David"/>
          <w:sz w:val="28"/>
          <w:szCs w:val="28"/>
        </w:rPr>
      </w:pPr>
      <w:r w:rsidRPr="002038E2">
        <w:rPr>
          <w:rFonts w:cs="David"/>
          <w:sz w:val="28"/>
          <w:szCs w:val="28"/>
          <w:rtl/>
        </w:rPr>
        <w:t>אני קורא היסטוריה ואינני נותן לעובדות לבלבל את הכעס ה"משפחתי" והמראָה המשתקפת מול פני</w:t>
      </w:r>
      <w:r w:rsidRPr="002038E2">
        <w:rPr>
          <w:rFonts w:cs="David"/>
          <w:sz w:val="28"/>
          <w:szCs w:val="28"/>
        </w:rPr>
        <w:t>.</w:t>
      </w:r>
    </w:p>
    <w:p w:rsidR="00866CC6" w:rsidRPr="002038E2" w:rsidRDefault="00866CC6" w:rsidP="002038E2">
      <w:pPr>
        <w:jc w:val="both"/>
        <w:rPr>
          <w:rFonts w:cs="David"/>
          <w:sz w:val="28"/>
          <w:szCs w:val="28"/>
        </w:rPr>
      </w:pPr>
      <w:r w:rsidRPr="002038E2">
        <w:rPr>
          <w:rFonts w:cs="David"/>
          <w:sz w:val="28"/>
          <w:szCs w:val="28"/>
          <w:rtl/>
        </w:rPr>
        <w:t>אני מצדיע למי שהמציאו את</w:t>
      </w:r>
      <w:r w:rsidRPr="002038E2">
        <w:rPr>
          <w:rFonts w:cs="David"/>
        </w:rPr>
        <w:t> </w:t>
      </w:r>
      <w:r w:rsidRPr="002038E2">
        <w:rPr>
          <w:rFonts w:cs="David"/>
          <w:sz w:val="28"/>
          <w:szCs w:val="28"/>
          <w:rtl/>
        </w:rPr>
        <w:t>החברה הישראלית כשהארץ היתה בִיצה ויתושים</w:t>
      </w:r>
      <w:r w:rsidRPr="002038E2">
        <w:rPr>
          <w:rFonts w:cs="David"/>
          <w:sz w:val="28"/>
          <w:szCs w:val="28"/>
        </w:rPr>
        <w:t>.</w:t>
      </w:r>
    </w:p>
    <w:p w:rsidR="00866CC6" w:rsidRPr="002038E2" w:rsidRDefault="00866CC6" w:rsidP="002038E2">
      <w:pPr>
        <w:jc w:val="both"/>
        <w:rPr>
          <w:rFonts w:cs="David"/>
          <w:sz w:val="28"/>
          <w:szCs w:val="28"/>
        </w:rPr>
      </w:pPr>
      <w:r w:rsidRPr="002038E2">
        <w:rPr>
          <w:rFonts w:cs="David"/>
          <w:sz w:val="28"/>
          <w:szCs w:val="28"/>
          <w:rtl/>
        </w:rPr>
        <w:t>מי שקלטו בשנות הצנע עליה המונית והמציאו כלכלה שתכיל את</w:t>
      </w:r>
      <w:r w:rsidRPr="002038E2">
        <w:rPr>
          <w:rFonts w:cs="David"/>
        </w:rPr>
        <w:t> </w:t>
      </w:r>
      <w:r w:rsidRPr="002038E2">
        <w:rPr>
          <w:rFonts w:cs="David"/>
          <w:b/>
          <w:bCs/>
          <w:sz w:val="28"/>
          <w:szCs w:val="28"/>
          <w:rtl/>
        </w:rPr>
        <w:t>הכמות שתיהפך לאיכות</w:t>
      </w:r>
      <w:r w:rsidR="002038E2">
        <w:rPr>
          <w:rFonts w:cs="David" w:hint="cs"/>
          <w:sz w:val="28"/>
          <w:szCs w:val="28"/>
          <w:rtl/>
        </w:rPr>
        <w:t xml:space="preserve">. </w:t>
      </w:r>
      <w:r w:rsidRPr="002038E2">
        <w:rPr>
          <w:rFonts w:cs="David"/>
          <w:sz w:val="28"/>
          <w:szCs w:val="28"/>
          <w:rtl/>
        </w:rPr>
        <w:t>והדברים ארוכים</w:t>
      </w:r>
      <w:r w:rsidRPr="002038E2">
        <w:rPr>
          <w:rFonts w:cs="David"/>
          <w:sz w:val="28"/>
          <w:szCs w:val="28"/>
        </w:rPr>
        <w:t>.</w:t>
      </w:r>
    </w:p>
    <w:p w:rsidR="00866CC6" w:rsidRPr="002038E2" w:rsidRDefault="00866CC6" w:rsidP="002038E2">
      <w:pPr>
        <w:jc w:val="both"/>
        <w:rPr>
          <w:rFonts w:cs="David"/>
          <w:sz w:val="28"/>
          <w:szCs w:val="28"/>
        </w:rPr>
      </w:pPr>
      <w:r w:rsidRPr="002038E2">
        <w:rPr>
          <w:rFonts w:cs="David"/>
          <w:sz w:val="28"/>
          <w:szCs w:val="28"/>
          <w:rtl/>
        </w:rPr>
        <w:t xml:space="preserve">אם טוב למזרחיים לרקד סביב מַנגַלים בנתיבות לעילוי נשמת הרב הצדיק בבא-סאלי </w:t>
      </w:r>
      <w:proofErr w:type="spellStart"/>
      <w:r w:rsidRPr="002038E2">
        <w:rPr>
          <w:rFonts w:cs="David"/>
          <w:sz w:val="28"/>
          <w:szCs w:val="28"/>
          <w:rtl/>
        </w:rPr>
        <w:t>אבוחצירה</w:t>
      </w:r>
      <w:proofErr w:type="spellEnd"/>
      <w:r w:rsidRPr="002038E2">
        <w:rPr>
          <w:rFonts w:cs="David"/>
          <w:sz w:val="28"/>
          <w:szCs w:val="28"/>
          <w:rtl/>
        </w:rPr>
        <w:t xml:space="preserve"> - זוהי זכותם</w:t>
      </w:r>
      <w:r w:rsidRPr="002038E2">
        <w:rPr>
          <w:rFonts w:cs="David"/>
          <w:sz w:val="28"/>
          <w:szCs w:val="28"/>
        </w:rPr>
        <w:t>!</w:t>
      </w:r>
    </w:p>
    <w:p w:rsidR="00866CC6" w:rsidRPr="002038E2" w:rsidRDefault="002038E2" w:rsidP="00120874">
      <w:pPr>
        <w:jc w:val="both"/>
        <w:rPr>
          <w:rFonts w:cs="David"/>
          <w:sz w:val="28"/>
          <w:szCs w:val="28"/>
        </w:rPr>
      </w:pPr>
      <w:r>
        <w:rPr>
          <w:rFonts w:cs="David" w:hint="cs"/>
          <w:sz w:val="28"/>
          <w:szCs w:val="28"/>
          <w:rtl/>
        </w:rPr>
        <w:t>"</w:t>
      </w:r>
      <w:proofErr w:type="spellStart"/>
      <w:r w:rsidR="00866CC6" w:rsidRPr="002038E2">
        <w:rPr>
          <w:rFonts w:cs="David"/>
          <w:sz w:val="28"/>
          <w:szCs w:val="28"/>
          <w:rtl/>
        </w:rPr>
        <w:t>תרבחו</w:t>
      </w:r>
      <w:proofErr w:type="spellEnd"/>
      <w:r w:rsidR="00866CC6" w:rsidRPr="002038E2">
        <w:rPr>
          <w:rFonts w:cs="David"/>
          <w:sz w:val="28"/>
          <w:szCs w:val="28"/>
          <w:rtl/>
        </w:rPr>
        <w:t xml:space="preserve"> ותסעדו - ותבלעו בשקט</w:t>
      </w:r>
      <w:r w:rsidR="00120874">
        <w:rPr>
          <w:rFonts w:cs="David" w:hint="cs"/>
          <w:sz w:val="28"/>
          <w:szCs w:val="28"/>
          <w:rtl/>
        </w:rPr>
        <w:t>".</w:t>
      </w:r>
      <w:r w:rsidR="00866CC6" w:rsidRPr="002038E2">
        <w:rPr>
          <w:rFonts w:cs="David"/>
          <w:sz w:val="28"/>
          <w:szCs w:val="28"/>
          <w:rtl/>
        </w:rPr>
        <w:t>  ותברכו ברכה אחרונ</w:t>
      </w:r>
      <w:r w:rsidR="00713E60" w:rsidRPr="002038E2">
        <w:rPr>
          <w:rFonts w:cs="David" w:hint="cs"/>
          <w:sz w:val="28"/>
          <w:szCs w:val="28"/>
          <w:rtl/>
        </w:rPr>
        <w:t>ה</w:t>
      </w:r>
      <w:r w:rsidR="00713E60" w:rsidRPr="00120874">
        <w:rPr>
          <w:rFonts w:cs="David" w:hint="cs"/>
          <w:rtl/>
        </w:rPr>
        <w:t>,</w:t>
      </w:r>
      <w:r w:rsidR="00713E60" w:rsidRPr="002038E2">
        <w:rPr>
          <w:rFonts w:cs="David" w:hint="cs"/>
          <w:b/>
          <w:bCs/>
          <w:rtl/>
        </w:rPr>
        <w:t xml:space="preserve"> </w:t>
      </w:r>
      <w:r w:rsidR="00866CC6" w:rsidRPr="002038E2">
        <w:rPr>
          <w:rFonts w:cs="David"/>
          <w:b/>
          <w:bCs/>
          <w:sz w:val="28"/>
          <w:szCs w:val="28"/>
          <w:rtl/>
        </w:rPr>
        <w:t>אמן</w:t>
      </w:r>
      <w:r w:rsidR="00866CC6" w:rsidRPr="002038E2">
        <w:rPr>
          <w:rFonts w:cs="David"/>
          <w:b/>
          <w:bCs/>
        </w:rPr>
        <w:t>.</w:t>
      </w:r>
    </w:p>
    <w:p w:rsidR="001C69FE" w:rsidRDefault="001C69FE" w:rsidP="008C6235">
      <w:pPr>
        <w:jc w:val="both"/>
        <w:rPr>
          <w:rFonts w:asciiTheme="majorBidi" w:hAnsiTheme="majorBidi" w:cstheme="majorBidi"/>
          <w:sz w:val="32"/>
          <w:szCs w:val="32"/>
          <w:rtl/>
        </w:rPr>
      </w:pPr>
    </w:p>
    <w:p w:rsidR="008C6235" w:rsidRPr="008C6235" w:rsidRDefault="008C6235" w:rsidP="008C6235">
      <w:pPr>
        <w:jc w:val="both"/>
        <w:rPr>
          <w:rFonts w:asciiTheme="majorBidi" w:hAnsiTheme="majorBidi" w:cstheme="majorBidi"/>
          <w:sz w:val="32"/>
          <w:szCs w:val="32"/>
          <w:rtl/>
        </w:rPr>
      </w:pPr>
      <w:r w:rsidRPr="008C6235">
        <w:rPr>
          <w:rFonts w:asciiTheme="majorBidi" w:hAnsiTheme="majorBidi" w:cstheme="majorBidi"/>
          <w:sz w:val="32"/>
          <w:szCs w:val="32"/>
          <w:rtl/>
        </w:rPr>
        <w:t>כֵּן, כֵּן, הָאַשְׁכְּנַזִּים</w:t>
      </w:r>
    </w:p>
    <w:p w:rsidR="008C6235" w:rsidRDefault="008C6235" w:rsidP="008C6235">
      <w:pPr>
        <w:jc w:val="both"/>
        <w:rPr>
          <w:rtl/>
        </w:rPr>
      </w:pPr>
    </w:p>
    <w:p w:rsidR="008C6235" w:rsidRPr="008C6235" w:rsidRDefault="008C6235" w:rsidP="008C6235">
      <w:pPr>
        <w:jc w:val="both"/>
        <w:rPr>
          <w:rFonts w:cs="David"/>
          <w:sz w:val="24"/>
          <w:szCs w:val="24"/>
          <w:rtl/>
        </w:rPr>
      </w:pPr>
      <w:r w:rsidRPr="008C6235">
        <w:rPr>
          <w:rFonts w:cs="David"/>
          <w:sz w:val="24"/>
          <w:szCs w:val="24"/>
          <w:rtl/>
        </w:rPr>
        <w:t xml:space="preserve">הִמְצִיאוּ צוּרוֹת </w:t>
      </w:r>
      <w:proofErr w:type="spellStart"/>
      <w:r w:rsidRPr="008C6235">
        <w:rPr>
          <w:rFonts w:cs="David"/>
          <w:sz w:val="24"/>
          <w:szCs w:val="24"/>
          <w:rtl/>
        </w:rPr>
        <w:t>חַיִּיםק</w:t>
      </w:r>
      <w:proofErr w:type="spellEnd"/>
      <w:r w:rsidRPr="008C6235">
        <w:rPr>
          <w:rFonts w:cs="David"/>
          <w:sz w:val="24"/>
          <w:szCs w:val="24"/>
          <w:rtl/>
        </w:rPr>
        <w:t>ִבּוּץ קֻבּוּצִים</w:t>
      </w:r>
    </w:p>
    <w:p w:rsidR="008C6235" w:rsidRPr="008C6235" w:rsidRDefault="008C6235" w:rsidP="008C6235">
      <w:pPr>
        <w:jc w:val="both"/>
        <w:rPr>
          <w:rFonts w:cs="David"/>
          <w:sz w:val="24"/>
          <w:szCs w:val="24"/>
          <w:rtl/>
        </w:rPr>
      </w:pPr>
      <w:r w:rsidRPr="008C6235">
        <w:rPr>
          <w:rFonts w:cs="David"/>
          <w:sz w:val="24"/>
          <w:szCs w:val="24"/>
          <w:rtl/>
        </w:rPr>
        <w:t>קְבוּצָ</w:t>
      </w:r>
      <w:proofErr w:type="spellStart"/>
      <w:r w:rsidRPr="008C6235">
        <w:rPr>
          <w:rFonts w:cs="David"/>
          <w:sz w:val="24"/>
          <w:szCs w:val="24"/>
          <w:rtl/>
        </w:rPr>
        <w:t>ה,</w:t>
      </w:r>
      <w:proofErr w:type="spellEnd"/>
      <w:r w:rsidRPr="008C6235">
        <w:rPr>
          <w:rFonts w:cs="David"/>
          <w:sz w:val="24"/>
          <w:szCs w:val="24"/>
          <w:rtl/>
        </w:rPr>
        <w:t xml:space="preserve"> תְּנוּ</w:t>
      </w:r>
      <w:proofErr w:type="spellStart"/>
      <w:r w:rsidRPr="008C6235">
        <w:rPr>
          <w:rFonts w:cs="David"/>
          <w:sz w:val="24"/>
          <w:szCs w:val="24"/>
          <w:rtl/>
        </w:rPr>
        <w:t>עַת</w:t>
      </w:r>
      <w:proofErr w:type="spellEnd"/>
      <w:r w:rsidRPr="008C6235">
        <w:rPr>
          <w:rFonts w:cs="David"/>
          <w:sz w:val="24"/>
          <w:szCs w:val="24"/>
          <w:rtl/>
        </w:rPr>
        <w:t xml:space="preserve"> מוֹשָׁבִים...</w:t>
      </w:r>
    </w:p>
    <w:p w:rsidR="008C6235" w:rsidRPr="008C6235" w:rsidRDefault="008C6235" w:rsidP="008C6235">
      <w:pPr>
        <w:jc w:val="both"/>
        <w:rPr>
          <w:rFonts w:cs="David"/>
          <w:sz w:val="24"/>
          <w:szCs w:val="24"/>
          <w:rtl/>
        </w:rPr>
      </w:pPr>
      <w:r w:rsidRPr="008C6235">
        <w:rPr>
          <w:rFonts w:cs="David"/>
          <w:sz w:val="24"/>
          <w:szCs w:val="24"/>
          <w:rtl/>
        </w:rPr>
        <w:t>לֹא שִׂחֲקוּ שֵׁשׁ בֵּשׂ</w:t>
      </w:r>
    </w:p>
    <w:p w:rsidR="008C6235" w:rsidRPr="008C6235" w:rsidRDefault="008C6235" w:rsidP="008C6235">
      <w:pPr>
        <w:jc w:val="both"/>
        <w:rPr>
          <w:rFonts w:cs="David"/>
          <w:sz w:val="24"/>
          <w:szCs w:val="24"/>
          <w:rtl/>
        </w:rPr>
      </w:pPr>
      <w:r w:rsidRPr="008C6235">
        <w:rPr>
          <w:rFonts w:cs="David"/>
          <w:sz w:val="24"/>
          <w:szCs w:val="24"/>
          <w:rtl/>
        </w:rPr>
        <w:t xml:space="preserve">אַיְנְשְׁטַיְן לֹא אָכַל </w:t>
      </w:r>
      <w:proofErr w:type="spellStart"/>
      <w:r w:rsidRPr="008C6235">
        <w:rPr>
          <w:rFonts w:cs="David"/>
          <w:sz w:val="24"/>
          <w:szCs w:val="24"/>
          <w:rtl/>
        </w:rPr>
        <w:t>מוּפְלֶטוֹ</w:t>
      </w:r>
      <w:proofErr w:type="spellEnd"/>
      <w:r w:rsidRPr="008C6235">
        <w:rPr>
          <w:rFonts w:cs="David"/>
          <w:sz w:val="24"/>
          <w:szCs w:val="24"/>
          <w:rtl/>
        </w:rPr>
        <w:t>ת</w:t>
      </w:r>
    </w:p>
    <w:p w:rsidR="008C6235" w:rsidRPr="008C6235" w:rsidRDefault="008C6235" w:rsidP="008C6235">
      <w:pPr>
        <w:jc w:val="both"/>
        <w:rPr>
          <w:rFonts w:cs="David"/>
          <w:sz w:val="24"/>
          <w:szCs w:val="24"/>
          <w:rtl/>
        </w:rPr>
      </w:pPr>
      <w:r w:rsidRPr="008C6235">
        <w:rPr>
          <w:rFonts w:cs="David"/>
          <w:sz w:val="24"/>
          <w:szCs w:val="24"/>
          <w:rtl/>
        </w:rPr>
        <w:t>נָבְרוּ בָּאַבָּא שֶׁל הַמּוֹלֶקוּלָה</w:t>
      </w:r>
    </w:p>
    <w:p w:rsidR="008C6235" w:rsidRPr="008C6235" w:rsidRDefault="008C6235" w:rsidP="008C6235">
      <w:pPr>
        <w:jc w:val="both"/>
        <w:rPr>
          <w:rFonts w:cs="David"/>
          <w:sz w:val="24"/>
          <w:szCs w:val="24"/>
          <w:rtl/>
        </w:rPr>
      </w:pPr>
      <w:r w:rsidRPr="008C6235">
        <w:rPr>
          <w:rFonts w:cs="David"/>
          <w:sz w:val="24"/>
          <w:szCs w:val="24"/>
          <w:rtl/>
        </w:rPr>
        <w:t xml:space="preserve">שִׂחֲקוּ עִם הֶחָתוּל שֶׁל </w:t>
      </w:r>
      <w:proofErr w:type="spellStart"/>
      <w:r w:rsidRPr="008C6235">
        <w:rPr>
          <w:rFonts w:cs="David"/>
          <w:sz w:val="24"/>
          <w:szCs w:val="24"/>
          <w:rtl/>
        </w:rPr>
        <w:t>שֶׁרְִדִינְ</w:t>
      </w:r>
      <w:proofErr w:type="spellEnd"/>
      <w:r w:rsidRPr="008C6235">
        <w:rPr>
          <w:rFonts w:cs="David"/>
          <w:sz w:val="24"/>
          <w:szCs w:val="24"/>
          <w:rtl/>
        </w:rPr>
        <w:t>גֶר</w:t>
      </w:r>
    </w:p>
    <w:p w:rsidR="008C6235" w:rsidRPr="008C6235" w:rsidRDefault="008C6235" w:rsidP="008C6235">
      <w:pPr>
        <w:jc w:val="both"/>
        <w:rPr>
          <w:rFonts w:cs="David"/>
          <w:sz w:val="24"/>
          <w:szCs w:val="24"/>
          <w:rtl/>
        </w:rPr>
      </w:pPr>
      <w:r w:rsidRPr="008C6235">
        <w:rPr>
          <w:rFonts w:cs="David"/>
          <w:sz w:val="24"/>
          <w:szCs w:val="24"/>
          <w:rtl/>
        </w:rPr>
        <w:t xml:space="preserve"> </w:t>
      </w:r>
    </w:p>
    <w:p w:rsidR="008C6235" w:rsidRPr="008C6235" w:rsidRDefault="008C6235" w:rsidP="008C6235">
      <w:pPr>
        <w:jc w:val="both"/>
        <w:rPr>
          <w:rFonts w:cs="David"/>
          <w:sz w:val="24"/>
          <w:szCs w:val="24"/>
          <w:rtl/>
        </w:rPr>
      </w:pPr>
      <w:r w:rsidRPr="008C6235">
        <w:rPr>
          <w:rFonts w:cs="David"/>
          <w:sz w:val="24"/>
          <w:szCs w:val="24"/>
          <w:rtl/>
        </w:rPr>
        <w:t>לֹא עָשׂ</w:t>
      </w:r>
      <w:proofErr w:type="spellStart"/>
      <w:r w:rsidRPr="008C6235">
        <w:rPr>
          <w:rFonts w:cs="David"/>
          <w:sz w:val="24"/>
          <w:szCs w:val="24"/>
          <w:rtl/>
        </w:rPr>
        <w:t>וּ</w:t>
      </w:r>
      <w:proofErr w:type="spellEnd"/>
      <w:r w:rsidRPr="008C6235">
        <w:rPr>
          <w:rFonts w:cs="David"/>
          <w:sz w:val="24"/>
          <w:szCs w:val="24"/>
          <w:rtl/>
        </w:rPr>
        <w:t xml:space="preserve"> אֹכֶל בַּחֲת</w:t>
      </w:r>
      <w:proofErr w:type="spellStart"/>
      <w:r w:rsidRPr="008C6235">
        <w:rPr>
          <w:rFonts w:cs="David"/>
          <w:sz w:val="24"/>
          <w:szCs w:val="24"/>
          <w:rtl/>
        </w:rPr>
        <w:t>ֻנָּה</w:t>
      </w:r>
      <w:proofErr w:type="spellEnd"/>
      <w:r w:rsidRPr="008C6235">
        <w:rPr>
          <w:rFonts w:cs="David"/>
          <w:sz w:val="24"/>
          <w:szCs w:val="24"/>
          <w:rtl/>
        </w:rPr>
        <w:t xml:space="preserve"> מָרוֹקָאִית</w:t>
      </w:r>
    </w:p>
    <w:p w:rsidR="008C6235" w:rsidRPr="008C6235" w:rsidRDefault="008C6235" w:rsidP="008C6235">
      <w:pPr>
        <w:jc w:val="both"/>
        <w:rPr>
          <w:rFonts w:cs="David"/>
          <w:sz w:val="24"/>
          <w:szCs w:val="24"/>
          <w:rtl/>
        </w:rPr>
      </w:pPr>
      <w:r w:rsidRPr="008C6235">
        <w:rPr>
          <w:rFonts w:cs="David"/>
          <w:sz w:val="24"/>
          <w:szCs w:val="24"/>
          <w:rtl/>
        </w:rPr>
        <w:t>לֹא טִיְּלוּ בְּפִּיזָ'אמָה.</w:t>
      </w:r>
    </w:p>
    <w:p w:rsidR="008C6235" w:rsidRPr="008C6235" w:rsidRDefault="008C6235" w:rsidP="008C6235">
      <w:pPr>
        <w:jc w:val="both"/>
        <w:rPr>
          <w:rFonts w:cs="David"/>
          <w:sz w:val="24"/>
          <w:szCs w:val="24"/>
          <w:rtl/>
        </w:rPr>
      </w:pPr>
      <w:r w:rsidRPr="008C6235">
        <w:rPr>
          <w:rFonts w:cs="David"/>
          <w:sz w:val="24"/>
          <w:szCs w:val="24"/>
          <w:rtl/>
        </w:rPr>
        <w:t>נִלְחֲמוּ בַּקַּדַּחַת, כָּתְבוּ שִׁירָה</w:t>
      </w:r>
    </w:p>
    <w:p w:rsidR="008C6235" w:rsidRPr="008C6235" w:rsidRDefault="008C6235" w:rsidP="008C6235">
      <w:pPr>
        <w:jc w:val="both"/>
        <w:rPr>
          <w:rFonts w:cs="David"/>
          <w:sz w:val="24"/>
          <w:szCs w:val="24"/>
          <w:rtl/>
        </w:rPr>
      </w:pPr>
      <w:r w:rsidRPr="008C6235">
        <w:rPr>
          <w:rFonts w:cs="David"/>
          <w:sz w:val="24"/>
          <w:szCs w:val="24"/>
          <w:rtl/>
        </w:rPr>
        <w:t>תִּכְנ</w:t>
      </w:r>
      <w:proofErr w:type="spellStart"/>
      <w:r w:rsidRPr="008C6235">
        <w:rPr>
          <w:rFonts w:cs="David"/>
          <w:sz w:val="24"/>
          <w:szCs w:val="24"/>
          <w:rtl/>
        </w:rPr>
        <w:t>ְנוּ</w:t>
      </w:r>
      <w:proofErr w:type="spellEnd"/>
      <w:r w:rsidRPr="008C6235">
        <w:rPr>
          <w:rFonts w:cs="David"/>
          <w:sz w:val="24"/>
          <w:szCs w:val="24"/>
          <w:rtl/>
        </w:rPr>
        <w:t xml:space="preserve"> מוֹבִיל אַרְצִי.</w:t>
      </w:r>
    </w:p>
    <w:p w:rsidR="008C6235" w:rsidRPr="008C6235" w:rsidRDefault="008C6235" w:rsidP="008C6235">
      <w:pPr>
        <w:jc w:val="both"/>
        <w:rPr>
          <w:rFonts w:cs="David"/>
          <w:sz w:val="24"/>
          <w:szCs w:val="24"/>
          <w:rtl/>
        </w:rPr>
      </w:pPr>
      <w:r w:rsidRPr="008C6235">
        <w:rPr>
          <w:rFonts w:cs="David"/>
          <w:sz w:val="24"/>
          <w:szCs w:val="24"/>
          <w:rtl/>
        </w:rPr>
        <w:t>שָׁרוּ שִׁירִ</w:t>
      </w:r>
      <w:proofErr w:type="spellStart"/>
      <w:r w:rsidRPr="008C6235">
        <w:rPr>
          <w:rFonts w:cs="David"/>
          <w:sz w:val="24"/>
          <w:szCs w:val="24"/>
          <w:rtl/>
        </w:rPr>
        <w:t>ים</w:t>
      </w:r>
      <w:proofErr w:type="spellEnd"/>
      <w:r w:rsidRPr="008C6235">
        <w:rPr>
          <w:rFonts w:cs="David"/>
          <w:sz w:val="24"/>
          <w:szCs w:val="24"/>
          <w:rtl/>
        </w:rPr>
        <w:t xml:space="preserve"> לְמַמְטֵרָה.</w:t>
      </w:r>
    </w:p>
    <w:p w:rsidR="008C6235" w:rsidRPr="008C6235" w:rsidRDefault="008C6235" w:rsidP="008C6235">
      <w:pPr>
        <w:jc w:val="both"/>
        <w:rPr>
          <w:rFonts w:cs="David"/>
          <w:sz w:val="24"/>
          <w:szCs w:val="24"/>
          <w:rtl/>
        </w:rPr>
      </w:pPr>
      <w:r w:rsidRPr="008C6235">
        <w:rPr>
          <w:rFonts w:cs="David"/>
          <w:sz w:val="24"/>
          <w:szCs w:val="24"/>
          <w:rtl/>
        </w:rPr>
        <w:t>בָּנוּ מָטוֹס, וְעַם, חָלְמוּ, נֶאֶבְקוּ</w:t>
      </w:r>
    </w:p>
    <w:p w:rsidR="008C6235" w:rsidRPr="008C6235" w:rsidRDefault="008C6235" w:rsidP="008C6235">
      <w:pPr>
        <w:jc w:val="both"/>
        <w:rPr>
          <w:rFonts w:cs="David"/>
          <w:sz w:val="24"/>
          <w:szCs w:val="24"/>
          <w:rtl/>
        </w:rPr>
      </w:pPr>
      <w:r w:rsidRPr="008C6235">
        <w:rPr>
          <w:rFonts w:cs="David"/>
          <w:sz w:val="24"/>
          <w:szCs w:val="24"/>
          <w:rtl/>
        </w:rPr>
        <w:t>אֱלֹהִ</w:t>
      </w:r>
      <w:proofErr w:type="spellStart"/>
      <w:r w:rsidRPr="008C6235">
        <w:rPr>
          <w:rFonts w:cs="David"/>
          <w:sz w:val="24"/>
          <w:szCs w:val="24"/>
          <w:rtl/>
        </w:rPr>
        <w:t>ים</w:t>
      </w:r>
      <w:proofErr w:type="spellEnd"/>
      <w:r w:rsidRPr="008C6235">
        <w:rPr>
          <w:rFonts w:cs="David"/>
          <w:sz w:val="24"/>
          <w:szCs w:val="24"/>
          <w:rtl/>
        </w:rPr>
        <w:t xml:space="preserve"> אָמַר </w:t>
      </w:r>
      <w:proofErr w:type="spellStart"/>
      <w:r w:rsidRPr="008C6235">
        <w:rPr>
          <w:rFonts w:cs="David"/>
          <w:sz w:val="24"/>
          <w:szCs w:val="24"/>
          <w:rtl/>
        </w:rPr>
        <w:t>לָהֶםא</w:t>
      </w:r>
      <w:proofErr w:type="spellEnd"/>
      <w:r w:rsidRPr="008C6235">
        <w:rPr>
          <w:rFonts w:cs="David"/>
          <w:sz w:val="24"/>
          <w:szCs w:val="24"/>
          <w:rtl/>
        </w:rPr>
        <w:t>ַתֶּם אֲהוּבִים עָלַי:</w:t>
      </w:r>
    </w:p>
    <w:p w:rsidR="008C6235" w:rsidRPr="008C6235" w:rsidRDefault="008C6235" w:rsidP="008C6235">
      <w:pPr>
        <w:jc w:val="both"/>
        <w:rPr>
          <w:rFonts w:cs="David"/>
          <w:sz w:val="24"/>
          <w:szCs w:val="24"/>
          <w:rtl/>
        </w:rPr>
      </w:pPr>
      <w:r w:rsidRPr="008C6235">
        <w:rPr>
          <w:rFonts w:cs="David"/>
          <w:sz w:val="24"/>
          <w:szCs w:val="24"/>
          <w:rtl/>
        </w:rPr>
        <w:t>הֵם זָרְע</w:t>
      </w:r>
      <w:proofErr w:type="spellStart"/>
      <w:r w:rsidRPr="008C6235">
        <w:rPr>
          <w:rFonts w:cs="David"/>
          <w:sz w:val="24"/>
          <w:szCs w:val="24"/>
          <w:rtl/>
        </w:rPr>
        <w:t>וּ</w:t>
      </w:r>
      <w:proofErr w:type="spellEnd"/>
      <w:r w:rsidRPr="008C6235">
        <w:rPr>
          <w:rFonts w:cs="David"/>
          <w:sz w:val="24"/>
          <w:szCs w:val="24"/>
          <w:rtl/>
        </w:rPr>
        <w:t xml:space="preserve"> נָטְע</w:t>
      </w:r>
      <w:proofErr w:type="spellStart"/>
      <w:r w:rsidRPr="008C6235">
        <w:rPr>
          <w:rFonts w:cs="David"/>
          <w:sz w:val="24"/>
          <w:szCs w:val="24"/>
          <w:rtl/>
        </w:rPr>
        <w:t>וּ</w:t>
      </w:r>
      <w:proofErr w:type="spellEnd"/>
      <w:r w:rsidRPr="008C6235">
        <w:rPr>
          <w:rFonts w:cs="David"/>
          <w:sz w:val="24"/>
          <w:szCs w:val="24"/>
          <w:rtl/>
        </w:rPr>
        <w:t xml:space="preserve"> וְהָעֵצִים שֶׁל אֶרֶץ יִשְׂרָאֵל  שָׂמְחוּ</w:t>
      </w:r>
    </w:p>
    <w:p w:rsidR="008C6235" w:rsidRPr="008C6235" w:rsidRDefault="008C6235" w:rsidP="008C6235">
      <w:pPr>
        <w:jc w:val="both"/>
        <w:rPr>
          <w:rFonts w:cs="David"/>
          <w:sz w:val="24"/>
          <w:szCs w:val="24"/>
          <w:rtl/>
        </w:rPr>
      </w:pPr>
      <w:r w:rsidRPr="008C6235">
        <w:rPr>
          <w:rFonts w:cs="David"/>
          <w:sz w:val="24"/>
          <w:szCs w:val="24"/>
          <w:rtl/>
        </w:rPr>
        <w:t xml:space="preserve"> </w:t>
      </w:r>
    </w:p>
    <w:p w:rsidR="008C6235" w:rsidRPr="008C6235" w:rsidRDefault="008C6235" w:rsidP="008C6235">
      <w:pPr>
        <w:jc w:val="both"/>
        <w:rPr>
          <w:rFonts w:cs="David"/>
          <w:sz w:val="24"/>
          <w:szCs w:val="24"/>
          <w:rtl/>
        </w:rPr>
      </w:pPr>
      <w:r w:rsidRPr="008C6235">
        <w:rPr>
          <w:rFonts w:cs="David"/>
          <w:sz w:val="24"/>
          <w:szCs w:val="24"/>
          <w:rtl/>
        </w:rPr>
        <w:t>שַׁי עַגְנו</w:t>
      </w:r>
      <w:proofErr w:type="spellStart"/>
      <w:r w:rsidRPr="008C6235">
        <w:rPr>
          <w:rFonts w:cs="David"/>
          <w:sz w:val="24"/>
          <w:szCs w:val="24"/>
          <w:rtl/>
        </w:rPr>
        <w:t>ֹן</w:t>
      </w:r>
      <w:proofErr w:type="spellEnd"/>
      <w:r w:rsidRPr="008C6235">
        <w:rPr>
          <w:rFonts w:cs="David"/>
          <w:sz w:val="24"/>
          <w:szCs w:val="24"/>
          <w:rtl/>
        </w:rPr>
        <w:t xml:space="preserve"> סִפֵּר אֶת סִפּוּר הָאַשְׁכְּנַזִּים וְאֶרֶץ יִשְׂרָאֵל וְהַכְּאֵב.</w:t>
      </w:r>
    </w:p>
    <w:p w:rsidR="008C6235" w:rsidRPr="008C6235" w:rsidRDefault="008C6235" w:rsidP="008C6235">
      <w:pPr>
        <w:jc w:val="both"/>
        <w:rPr>
          <w:rFonts w:cs="David"/>
          <w:sz w:val="24"/>
          <w:szCs w:val="24"/>
          <w:rtl/>
        </w:rPr>
      </w:pPr>
      <w:r w:rsidRPr="008C6235">
        <w:rPr>
          <w:rFonts w:cs="David"/>
          <w:sz w:val="24"/>
          <w:szCs w:val="24"/>
          <w:rtl/>
        </w:rPr>
        <w:t>דָּן שֶׁכְטְמָן שֶׁשָּׁר אֶת שִׁיר</w:t>
      </w:r>
      <w:proofErr w:type="spellStart"/>
      <w:r w:rsidRPr="008C6235">
        <w:rPr>
          <w:rFonts w:cs="David"/>
          <w:sz w:val="24"/>
          <w:szCs w:val="24"/>
          <w:rtl/>
        </w:rPr>
        <w:t>ַת</w:t>
      </w:r>
      <w:proofErr w:type="spellEnd"/>
      <w:r w:rsidRPr="008C6235">
        <w:rPr>
          <w:rFonts w:cs="David"/>
          <w:sz w:val="24"/>
          <w:szCs w:val="24"/>
          <w:rtl/>
        </w:rPr>
        <w:t xml:space="preserve"> הַגְּבִישִׁים,</w:t>
      </w:r>
    </w:p>
    <w:p w:rsidR="008C6235" w:rsidRPr="008C6235" w:rsidRDefault="008C6235" w:rsidP="008C6235">
      <w:pPr>
        <w:jc w:val="both"/>
        <w:rPr>
          <w:rFonts w:cs="David"/>
          <w:sz w:val="24"/>
          <w:szCs w:val="24"/>
          <w:rtl/>
        </w:rPr>
      </w:pPr>
      <w:r w:rsidRPr="008C6235">
        <w:rPr>
          <w:rFonts w:cs="David"/>
          <w:sz w:val="24"/>
          <w:szCs w:val="24"/>
          <w:rtl/>
        </w:rPr>
        <w:t>כֻּלָּם אָמְרוּ לוֹ: אֵין לְךָ סִכּוּי, אַתָּה נְבִיא שֶׁקֶר</w:t>
      </w:r>
    </w:p>
    <w:p w:rsidR="008C6235" w:rsidRPr="008C6235" w:rsidRDefault="008C6235" w:rsidP="008C6235">
      <w:pPr>
        <w:jc w:val="both"/>
        <w:rPr>
          <w:rFonts w:cs="David"/>
          <w:sz w:val="24"/>
          <w:szCs w:val="24"/>
          <w:rtl/>
        </w:rPr>
      </w:pPr>
      <w:r w:rsidRPr="008C6235">
        <w:rPr>
          <w:rFonts w:cs="David"/>
          <w:sz w:val="24"/>
          <w:szCs w:val="24"/>
          <w:rtl/>
        </w:rPr>
        <w:t>עֵינָיו הַכְּחֻלּוֹת רוֹאוֹת אֶת הַיּ</w:t>
      </w:r>
      <w:proofErr w:type="spellStart"/>
      <w:r w:rsidRPr="008C6235">
        <w:rPr>
          <w:rFonts w:cs="David"/>
          <w:sz w:val="24"/>
          <w:szCs w:val="24"/>
          <w:rtl/>
        </w:rPr>
        <w:t>ָם</w:t>
      </w:r>
      <w:proofErr w:type="spellEnd"/>
      <w:r w:rsidRPr="008C6235">
        <w:rPr>
          <w:rFonts w:cs="David"/>
          <w:sz w:val="24"/>
          <w:szCs w:val="24"/>
          <w:rtl/>
        </w:rPr>
        <w:t xml:space="preserve"> הַתִּיכ</w:t>
      </w:r>
      <w:proofErr w:type="spellStart"/>
      <w:r w:rsidRPr="008C6235">
        <w:rPr>
          <w:rFonts w:cs="David"/>
          <w:sz w:val="24"/>
          <w:szCs w:val="24"/>
          <w:rtl/>
        </w:rPr>
        <w:t>וֹן</w:t>
      </w:r>
      <w:proofErr w:type="spellEnd"/>
      <w:r w:rsidRPr="008C6235">
        <w:rPr>
          <w:rFonts w:cs="David"/>
          <w:sz w:val="24"/>
          <w:szCs w:val="24"/>
          <w:rtl/>
        </w:rPr>
        <w:t xml:space="preserve"> מֵהַכַּרְמֶל וְהוּא צוֹחֵק.</w:t>
      </w:r>
    </w:p>
    <w:p w:rsidR="008C6235" w:rsidRPr="008C6235" w:rsidRDefault="008C6235" w:rsidP="008C6235">
      <w:pPr>
        <w:jc w:val="both"/>
        <w:rPr>
          <w:rFonts w:cs="David"/>
          <w:sz w:val="24"/>
          <w:szCs w:val="24"/>
          <w:rtl/>
        </w:rPr>
      </w:pPr>
      <w:r w:rsidRPr="008C6235">
        <w:rPr>
          <w:rFonts w:cs="David"/>
          <w:sz w:val="24"/>
          <w:szCs w:val="24"/>
          <w:rtl/>
        </w:rPr>
        <w:t>יַקִּיר אַהֲרוֹנוֹב בֵּין נְגִינו</w:t>
      </w:r>
      <w:proofErr w:type="spellStart"/>
      <w:r w:rsidRPr="008C6235">
        <w:rPr>
          <w:rFonts w:cs="David"/>
          <w:sz w:val="24"/>
          <w:szCs w:val="24"/>
          <w:rtl/>
        </w:rPr>
        <w:t>ֹת</w:t>
      </w:r>
      <w:proofErr w:type="spellEnd"/>
      <w:r w:rsidRPr="008C6235">
        <w:rPr>
          <w:rFonts w:cs="David"/>
          <w:sz w:val="24"/>
          <w:szCs w:val="24"/>
          <w:rtl/>
        </w:rPr>
        <w:t xml:space="preserve"> כִּנּוֹר גִּלָּה אֶת לַחַן הַקְּוַנְטִים,</w:t>
      </w:r>
    </w:p>
    <w:p w:rsidR="008C6235" w:rsidRPr="008C6235" w:rsidRDefault="008C6235" w:rsidP="008C6235">
      <w:pPr>
        <w:jc w:val="both"/>
        <w:rPr>
          <w:rFonts w:cs="David"/>
          <w:sz w:val="24"/>
          <w:szCs w:val="24"/>
          <w:rtl/>
        </w:rPr>
      </w:pPr>
      <w:r w:rsidRPr="008C6235">
        <w:rPr>
          <w:rFonts w:cs="David"/>
          <w:sz w:val="24"/>
          <w:szCs w:val="24"/>
          <w:rtl/>
        </w:rPr>
        <w:t xml:space="preserve"> </w:t>
      </w:r>
    </w:p>
    <w:p w:rsidR="008C6235" w:rsidRPr="008C6235" w:rsidRDefault="008C6235" w:rsidP="008C6235">
      <w:pPr>
        <w:jc w:val="both"/>
        <w:rPr>
          <w:rFonts w:cs="David"/>
          <w:sz w:val="24"/>
          <w:szCs w:val="24"/>
          <w:rtl/>
        </w:rPr>
      </w:pPr>
      <w:r w:rsidRPr="008C6235">
        <w:rPr>
          <w:rFonts w:cs="David"/>
          <w:sz w:val="24"/>
          <w:szCs w:val="24"/>
          <w:rtl/>
        </w:rPr>
        <w:t>אִילָן חַת נִצֵּחַ עַל הַמִּיקְרוֹ-אוֹרְגָּנִיזְמִים,</w:t>
      </w:r>
    </w:p>
    <w:p w:rsidR="008C6235" w:rsidRPr="008C6235" w:rsidRDefault="008C6235" w:rsidP="008C6235">
      <w:pPr>
        <w:jc w:val="both"/>
        <w:rPr>
          <w:rFonts w:cs="David"/>
          <w:sz w:val="24"/>
          <w:szCs w:val="24"/>
          <w:rtl/>
        </w:rPr>
      </w:pPr>
      <w:r w:rsidRPr="008C6235">
        <w:rPr>
          <w:rFonts w:cs="David"/>
          <w:sz w:val="24"/>
          <w:szCs w:val="24"/>
          <w:rtl/>
        </w:rPr>
        <w:t>שַׂהֲרֹן שֶׁלַח כָּתַב תְּהִל</w:t>
      </w:r>
      <w:proofErr w:type="spellStart"/>
      <w:r w:rsidRPr="008C6235">
        <w:rPr>
          <w:rFonts w:cs="David"/>
          <w:sz w:val="24"/>
          <w:szCs w:val="24"/>
          <w:rtl/>
        </w:rPr>
        <w:t>ּוֹת</w:t>
      </w:r>
      <w:proofErr w:type="spellEnd"/>
      <w:r w:rsidRPr="008C6235">
        <w:rPr>
          <w:rFonts w:cs="David"/>
          <w:sz w:val="24"/>
          <w:szCs w:val="24"/>
          <w:rtl/>
        </w:rPr>
        <w:t xml:space="preserve"> לַמָּתֶמָטִיקָה, תּוֹר</w:t>
      </w:r>
      <w:proofErr w:type="spellStart"/>
      <w:r w:rsidRPr="008C6235">
        <w:rPr>
          <w:rFonts w:cs="David"/>
          <w:sz w:val="24"/>
          <w:szCs w:val="24"/>
          <w:rtl/>
        </w:rPr>
        <w:t>ַת</w:t>
      </w:r>
      <w:proofErr w:type="spellEnd"/>
      <w:r w:rsidRPr="008C6235">
        <w:rPr>
          <w:rFonts w:cs="David"/>
          <w:sz w:val="24"/>
          <w:szCs w:val="24"/>
          <w:rtl/>
        </w:rPr>
        <w:t xml:space="preserve"> מוֹדֶלִ</w:t>
      </w:r>
      <w:proofErr w:type="spellStart"/>
      <w:r w:rsidRPr="008C6235">
        <w:rPr>
          <w:rFonts w:cs="David"/>
          <w:sz w:val="24"/>
          <w:szCs w:val="24"/>
          <w:rtl/>
        </w:rPr>
        <w:t>ים</w:t>
      </w:r>
      <w:proofErr w:type="spellEnd"/>
      <w:r w:rsidRPr="008C6235">
        <w:rPr>
          <w:rFonts w:cs="David"/>
          <w:sz w:val="24"/>
          <w:szCs w:val="24"/>
          <w:rtl/>
        </w:rPr>
        <w:t xml:space="preserve"> וּקְבוּצוֹת,</w:t>
      </w:r>
    </w:p>
    <w:p w:rsidR="008C6235" w:rsidRPr="008C6235" w:rsidRDefault="008C6235" w:rsidP="008C6235">
      <w:pPr>
        <w:jc w:val="both"/>
        <w:rPr>
          <w:rFonts w:cs="David"/>
          <w:sz w:val="24"/>
          <w:szCs w:val="24"/>
          <w:rtl/>
        </w:rPr>
      </w:pPr>
      <w:r w:rsidRPr="008C6235">
        <w:rPr>
          <w:rFonts w:cs="David"/>
          <w:sz w:val="24"/>
          <w:szCs w:val="24"/>
          <w:rtl/>
        </w:rPr>
        <w:t>אָלֶכְּס</w:t>
      </w:r>
      <w:proofErr w:type="spellStart"/>
      <w:r w:rsidRPr="008C6235">
        <w:rPr>
          <w:rFonts w:cs="David"/>
          <w:sz w:val="24"/>
          <w:szCs w:val="24"/>
          <w:rtl/>
        </w:rPr>
        <w:t>ַנְדֶּ</w:t>
      </w:r>
      <w:proofErr w:type="spellEnd"/>
      <w:r w:rsidRPr="008C6235">
        <w:rPr>
          <w:rFonts w:cs="David"/>
          <w:sz w:val="24"/>
          <w:szCs w:val="24"/>
          <w:rtl/>
        </w:rPr>
        <w:t xml:space="preserve">ר </w:t>
      </w:r>
      <w:proofErr w:type="spellStart"/>
      <w:r w:rsidRPr="008C6235">
        <w:rPr>
          <w:rFonts w:cs="David"/>
          <w:sz w:val="24"/>
          <w:szCs w:val="24"/>
          <w:rtl/>
        </w:rPr>
        <w:t>לֵוִיצ</w:t>
      </w:r>
      <w:proofErr w:type="spellEnd"/>
      <w:r w:rsidRPr="008C6235">
        <w:rPr>
          <w:rFonts w:cs="David"/>
          <w:sz w:val="24"/>
          <w:szCs w:val="24"/>
          <w:rtl/>
        </w:rPr>
        <w:t>ְקִי דִּבֵּר יְשִׁירוֹת אֶל הַקּוֹל</w:t>
      </w:r>
      <w:proofErr w:type="spellStart"/>
      <w:r w:rsidRPr="008C6235">
        <w:rPr>
          <w:rFonts w:cs="David"/>
          <w:sz w:val="24"/>
          <w:szCs w:val="24"/>
          <w:rtl/>
        </w:rPr>
        <w:t>ְטָן</w:t>
      </w:r>
      <w:proofErr w:type="spellEnd"/>
      <w:r w:rsidRPr="008C6235">
        <w:rPr>
          <w:rFonts w:cs="David"/>
          <w:sz w:val="24"/>
          <w:szCs w:val="24"/>
          <w:rtl/>
        </w:rPr>
        <w:t xml:space="preserve"> וְהָאֶנְזִים,</w:t>
      </w:r>
    </w:p>
    <w:p w:rsidR="008C6235" w:rsidRPr="008C6235" w:rsidRDefault="008C6235" w:rsidP="008C6235">
      <w:pPr>
        <w:jc w:val="both"/>
        <w:rPr>
          <w:rFonts w:cs="David"/>
          <w:sz w:val="24"/>
          <w:szCs w:val="24"/>
          <w:rtl/>
        </w:rPr>
      </w:pPr>
      <w:r w:rsidRPr="008C6235">
        <w:rPr>
          <w:rFonts w:cs="David"/>
          <w:sz w:val="24"/>
          <w:szCs w:val="24"/>
          <w:rtl/>
        </w:rPr>
        <w:t>רוּת אַרְנוֹן לֹא שָׁטְ</w:t>
      </w:r>
      <w:proofErr w:type="spellStart"/>
      <w:r w:rsidRPr="008C6235">
        <w:rPr>
          <w:rFonts w:cs="David"/>
          <w:sz w:val="24"/>
          <w:szCs w:val="24"/>
          <w:rtl/>
        </w:rPr>
        <w:t>פָה</w:t>
      </w:r>
      <w:proofErr w:type="spellEnd"/>
      <w:r w:rsidRPr="008C6235">
        <w:rPr>
          <w:rFonts w:cs="David"/>
          <w:sz w:val="24"/>
          <w:szCs w:val="24"/>
          <w:rtl/>
        </w:rPr>
        <w:t xml:space="preserve"> רִצְּפָה,</w:t>
      </w:r>
    </w:p>
    <w:p w:rsidR="008C6235" w:rsidRPr="008C6235" w:rsidRDefault="008C6235" w:rsidP="008C6235">
      <w:pPr>
        <w:jc w:val="both"/>
        <w:rPr>
          <w:rFonts w:cs="David"/>
          <w:sz w:val="24"/>
          <w:szCs w:val="24"/>
          <w:rtl/>
        </w:rPr>
      </w:pPr>
      <w:r w:rsidRPr="008C6235">
        <w:rPr>
          <w:rFonts w:cs="David"/>
          <w:sz w:val="24"/>
          <w:szCs w:val="24"/>
          <w:rtl/>
        </w:rPr>
        <w:t>רִאשׁוֹנ</w:t>
      </w:r>
      <w:proofErr w:type="spellStart"/>
      <w:r w:rsidRPr="008C6235">
        <w:rPr>
          <w:rFonts w:cs="David"/>
          <w:sz w:val="24"/>
          <w:szCs w:val="24"/>
          <w:rtl/>
        </w:rPr>
        <w:t>ִית</w:t>
      </w:r>
      <w:proofErr w:type="spellEnd"/>
      <w:r w:rsidRPr="008C6235">
        <w:rPr>
          <w:rFonts w:cs="David"/>
          <w:sz w:val="24"/>
          <w:szCs w:val="24"/>
          <w:rtl/>
        </w:rPr>
        <w:t xml:space="preserve"> בְּשִׁמּוּשׁ </w:t>
      </w:r>
      <w:proofErr w:type="spellStart"/>
      <w:r w:rsidRPr="008C6235">
        <w:rPr>
          <w:rFonts w:cs="David"/>
          <w:sz w:val="24"/>
          <w:szCs w:val="24"/>
          <w:rtl/>
        </w:rPr>
        <w:t>בְּפּוֹלִיפֶּפְּטִ</w:t>
      </w:r>
      <w:proofErr w:type="spellEnd"/>
      <w:r w:rsidRPr="008C6235">
        <w:rPr>
          <w:rFonts w:cs="David"/>
          <w:sz w:val="24"/>
          <w:szCs w:val="24"/>
          <w:rtl/>
        </w:rPr>
        <w:t>ידִים סִינְתֶּטִיִּים בְּחֵקֶר תּוֹר</w:t>
      </w:r>
      <w:proofErr w:type="spellStart"/>
      <w:r w:rsidRPr="008C6235">
        <w:rPr>
          <w:rFonts w:cs="David"/>
          <w:sz w:val="24"/>
          <w:szCs w:val="24"/>
          <w:rtl/>
        </w:rPr>
        <w:t>ַת</w:t>
      </w:r>
      <w:proofErr w:type="spellEnd"/>
      <w:r w:rsidRPr="008C6235">
        <w:rPr>
          <w:rFonts w:cs="David"/>
          <w:sz w:val="24"/>
          <w:szCs w:val="24"/>
          <w:rtl/>
        </w:rPr>
        <w:t xml:space="preserve"> הַחִסּוּן,</w:t>
      </w:r>
    </w:p>
    <w:p w:rsidR="008C6235" w:rsidRPr="008C6235" w:rsidRDefault="008C6235" w:rsidP="008C6235">
      <w:pPr>
        <w:jc w:val="both"/>
        <w:rPr>
          <w:rFonts w:cs="David"/>
          <w:sz w:val="24"/>
          <w:szCs w:val="24"/>
          <w:rtl/>
        </w:rPr>
      </w:pPr>
      <w:r w:rsidRPr="008C6235">
        <w:rPr>
          <w:rFonts w:cs="David"/>
          <w:sz w:val="24"/>
          <w:szCs w:val="24"/>
          <w:rtl/>
        </w:rPr>
        <w:t>דָּנִי</w:t>
      </w:r>
      <w:proofErr w:type="spellStart"/>
      <w:r w:rsidRPr="008C6235">
        <w:rPr>
          <w:rFonts w:cs="David"/>
          <w:sz w:val="24"/>
          <w:szCs w:val="24"/>
          <w:rtl/>
        </w:rPr>
        <w:t>ֵּאל</w:t>
      </w:r>
      <w:proofErr w:type="spellEnd"/>
      <w:r w:rsidRPr="008C6235">
        <w:rPr>
          <w:rFonts w:cs="David"/>
          <w:sz w:val="24"/>
          <w:szCs w:val="24"/>
          <w:rtl/>
        </w:rPr>
        <w:t xml:space="preserve"> </w:t>
      </w:r>
      <w:proofErr w:type="spellStart"/>
      <w:r w:rsidRPr="008C6235">
        <w:rPr>
          <w:rFonts w:cs="David"/>
          <w:sz w:val="24"/>
          <w:szCs w:val="24"/>
          <w:rtl/>
        </w:rPr>
        <w:t>בַּארֶנְ</w:t>
      </w:r>
      <w:proofErr w:type="spellEnd"/>
      <w:r w:rsidRPr="008C6235">
        <w:rPr>
          <w:rFonts w:cs="David"/>
          <w:sz w:val="24"/>
          <w:szCs w:val="24"/>
          <w:rtl/>
        </w:rPr>
        <w:t>בּוֹי</w:t>
      </w:r>
      <w:proofErr w:type="spellStart"/>
      <w:r w:rsidRPr="008C6235">
        <w:rPr>
          <w:rFonts w:cs="David"/>
          <w:sz w:val="24"/>
          <w:szCs w:val="24"/>
          <w:rtl/>
        </w:rPr>
        <w:t>ְם</w:t>
      </w:r>
      <w:proofErr w:type="spellEnd"/>
      <w:r w:rsidRPr="008C6235">
        <w:rPr>
          <w:rFonts w:cs="David"/>
          <w:sz w:val="24"/>
          <w:szCs w:val="24"/>
          <w:rtl/>
        </w:rPr>
        <w:t xml:space="preserve"> נִצּ</w:t>
      </w:r>
      <w:proofErr w:type="spellStart"/>
      <w:r w:rsidRPr="008C6235">
        <w:rPr>
          <w:rFonts w:cs="David"/>
          <w:sz w:val="24"/>
          <w:szCs w:val="24"/>
          <w:rtl/>
        </w:rPr>
        <w:t>ֵחַ</w:t>
      </w:r>
      <w:proofErr w:type="spellEnd"/>
      <w:r w:rsidRPr="008C6235">
        <w:rPr>
          <w:rFonts w:cs="David"/>
          <w:sz w:val="24"/>
          <w:szCs w:val="24"/>
          <w:rtl/>
        </w:rPr>
        <w:t xml:space="preserve"> וְנִצֵּחַ עַל הַזְּכ</w:t>
      </w:r>
      <w:proofErr w:type="spellStart"/>
      <w:r w:rsidRPr="008C6235">
        <w:rPr>
          <w:rFonts w:cs="David"/>
          <w:sz w:val="24"/>
          <w:szCs w:val="24"/>
          <w:rtl/>
        </w:rPr>
        <w:t>וּת</w:t>
      </w:r>
      <w:proofErr w:type="spellEnd"/>
      <w:r w:rsidRPr="008C6235">
        <w:rPr>
          <w:rFonts w:cs="David"/>
          <w:sz w:val="24"/>
          <w:szCs w:val="24"/>
          <w:rtl/>
        </w:rPr>
        <w:t xml:space="preserve"> לְהַעְפ</w:t>
      </w:r>
      <w:proofErr w:type="spellStart"/>
      <w:r w:rsidRPr="008C6235">
        <w:rPr>
          <w:rFonts w:cs="David"/>
          <w:sz w:val="24"/>
          <w:szCs w:val="24"/>
          <w:rtl/>
        </w:rPr>
        <w:t>ִּיל</w:t>
      </w:r>
      <w:proofErr w:type="spellEnd"/>
      <w:r w:rsidRPr="008C6235">
        <w:rPr>
          <w:rFonts w:cs="David"/>
          <w:sz w:val="24"/>
          <w:szCs w:val="24"/>
          <w:rtl/>
        </w:rPr>
        <w:t xml:space="preserve"> וּלְנַצֵּחַ,</w:t>
      </w:r>
    </w:p>
    <w:p w:rsidR="008C6235" w:rsidRPr="008C6235" w:rsidRDefault="008C6235" w:rsidP="008C6235">
      <w:pPr>
        <w:jc w:val="both"/>
        <w:rPr>
          <w:rFonts w:cs="David"/>
          <w:sz w:val="24"/>
          <w:szCs w:val="24"/>
          <w:rtl/>
        </w:rPr>
      </w:pPr>
      <w:r w:rsidRPr="008C6235">
        <w:rPr>
          <w:rFonts w:cs="David"/>
          <w:sz w:val="24"/>
          <w:szCs w:val="24"/>
          <w:rtl/>
        </w:rPr>
        <w:t xml:space="preserve">אַבְרָהָם </w:t>
      </w:r>
      <w:proofErr w:type="spellStart"/>
      <w:r w:rsidRPr="008C6235">
        <w:rPr>
          <w:rFonts w:cs="David"/>
          <w:sz w:val="24"/>
          <w:szCs w:val="24"/>
          <w:rtl/>
        </w:rPr>
        <w:t>הֶרְש</w:t>
      </w:r>
      <w:proofErr w:type="spellEnd"/>
      <w:r w:rsidRPr="008C6235">
        <w:rPr>
          <w:rFonts w:cs="David"/>
          <w:sz w:val="24"/>
          <w:szCs w:val="24"/>
          <w:rtl/>
        </w:rPr>
        <w:t>ְׁקוֹ, דִּבֵּר עִם הַחֶלְב</w:t>
      </w:r>
      <w:proofErr w:type="spellStart"/>
      <w:r w:rsidRPr="008C6235">
        <w:rPr>
          <w:rFonts w:cs="David"/>
          <w:sz w:val="24"/>
          <w:szCs w:val="24"/>
          <w:rtl/>
        </w:rPr>
        <w:t>ּוֹן</w:t>
      </w:r>
      <w:proofErr w:type="spellEnd"/>
      <w:r w:rsidRPr="008C6235">
        <w:rPr>
          <w:rFonts w:cs="David"/>
          <w:sz w:val="24"/>
          <w:szCs w:val="24"/>
          <w:rtl/>
        </w:rPr>
        <w:t xml:space="preserve"> בְּאַרְבַּע עֵינַיִם, שָׁאַל אוֹתוֹ</w:t>
      </w:r>
    </w:p>
    <w:p w:rsidR="008C6235" w:rsidRPr="008C6235" w:rsidRDefault="008C6235" w:rsidP="008C6235">
      <w:pPr>
        <w:jc w:val="both"/>
        <w:rPr>
          <w:rFonts w:cs="David"/>
          <w:sz w:val="24"/>
          <w:szCs w:val="24"/>
          <w:rtl/>
        </w:rPr>
      </w:pPr>
      <w:r w:rsidRPr="008C6235">
        <w:rPr>
          <w:rFonts w:cs="David"/>
          <w:sz w:val="24"/>
          <w:szCs w:val="24"/>
          <w:rtl/>
        </w:rPr>
        <w:t>שְׁאֵל</w:t>
      </w:r>
      <w:proofErr w:type="spellStart"/>
      <w:r w:rsidRPr="008C6235">
        <w:rPr>
          <w:rFonts w:cs="David"/>
          <w:sz w:val="24"/>
          <w:szCs w:val="24"/>
          <w:rtl/>
        </w:rPr>
        <w:t>וֹת</w:t>
      </w:r>
      <w:proofErr w:type="spellEnd"/>
      <w:r w:rsidRPr="008C6235">
        <w:rPr>
          <w:rFonts w:cs="David"/>
          <w:sz w:val="24"/>
          <w:szCs w:val="24"/>
          <w:rtl/>
        </w:rPr>
        <w:t xml:space="preserve"> אִינְטִימִיּוֹת שֶׁאֱלֹהִים יוֹדֵעַ.</w:t>
      </w:r>
    </w:p>
    <w:p w:rsidR="008C6235" w:rsidRPr="008C6235" w:rsidRDefault="008C6235" w:rsidP="008C6235">
      <w:pPr>
        <w:jc w:val="both"/>
        <w:rPr>
          <w:rFonts w:cs="David"/>
          <w:sz w:val="24"/>
          <w:szCs w:val="24"/>
          <w:rtl/>
        </w:rPr>
      </w:pPr>
      <w:r w:rsidRPr="008C6235">
        <w:rPr>
          <w:rFonts w:cs="David"/>
          <w:sz w:val="24"/>
          <w:szCs w:val="24"/>
          <w:rtl/>
        </w:rPr>
        <w:t>לֵיאוֹ זַקְס אֲשֶׁר דּוֹבֵב אֶת סוֹד תָּא</w:t>
      </w:r>
      <w:proofErr w:type="spellStart"/>
      <w:r w:rsidRPr="008C6235">
        <w:rPr>
          <w:rFonts w:cs="David"/>
          <w:sz w:val="24"/>
          <w:szCs w:val="24"/>
          <w:rtl/>
        </w:rPr>
        <w:t>ֵי</w:t>
      </w:r>
      <w:proofErr w:type="spellEnd"/>
      <w:r w:rsidRPr="008C6235">
        <w:rPr>
          <w:rFonts w:cs="David"/>
          <w:sz w:val="24"/>
          <w:szCs w:val="24"/>
          <w:rtl/>
        </w:rPr>
        <w:t xml:space="preserve"> הַגּוּף</w:t>
      </w:r>
    </w:p>
    <w:p w:rsidR="008C6235" w:rsidRPr="008C6235" w:rsidRDefault="008C6235" w:rsidP="008C6235">
      <w:pPr>
        <w:jc w:val="both"/>
        <w:rPr>
          <w:rFonts w:cs="David"/>
          <w:sz w:val="24"/>
          <w:szCs w:val="24"/>
          <w:rtl/>
        </w:rPr>
      </w:pPr>
      <w:r w:rsidRPr="008C6235">
        <w:rPr>
          <w:rFonts w:cs="David"/>
          <w:sz w:val="24"/>
          <w:szCs w:val="24"/>
          <w:rtl/>
        </w:rPr>
        <w:lastRenderedPageBreak/>
        <w:t>גִּלָּה לַכֹּל אֶת סוֹד חִיּוּ</w:t>
      </w:r>
      <w:proofErr w:type="spellStart"/>
      <w:r w:rsidRPr="008C6235">
        <w:rPr>
          <w:rFonts w:cs="David"/>
          <w:sz w:val="24"/>
          <w:szCs w:val="24"/>
          <w:rtl/>
        </w:rPr>
        <w:t>תָם</w:t>
      </w:r>
      <w:proofErr w:type="spellEnd"/>
      <w:r w:rsidRPr="008C6235">
        <w:rPr>
          <w:rFonts w:cs="David"/>
          <w:sz w:val="24"/>
          <w:szCs w:val="24"/>
          <w:rtl/>
        </w:rPr>
        <w:t xml:space="preserve"> הַמַּמְאִירָה,</w:t>
      </w:r>
    </w:p>
    <w:p w:rsidR="008C6235" w:rsidRPr="008C6235" w:rsidRDefault="008C6235" w:rsidP="008C6235">
      <w:pPr>
        <w:jc w:val="both"/>
        <w:rPr>
          <w:rFonts w:cs="David"/>
          <w:sz w:val="24"/>
          <w:szCs w:val="24"/>
          <w:rtl/>
        </w:rPr>
      </w:pPr>
      <w:r w:rsidRPr="008C6235">
        <w:rPr>
          <w:rFonts w:cs="David"/>
          <w:sz w:val="24"/>
          <w:szCs w:val="24"/>
          <w:rtl/>
        </w:rPr>
        <w:t>עָדָה יוֹנַת לֹא בִּשְּׁלָה קוּסְקוּס</w:t>
      </w:r>
    </w:p>
    <w:p w:rsidR="008C6235" w:rsidRPr="008C6235" w:rsidRDefault="008C6235" w:rsidP="008C6235">
      <w:pPr>
        <w:jc w:val="both"/>
        <w:rPr>
          <w:rFonts w:cs="David"/>
          <w:sz w:val="24"/>
          <w:szCs w:val="24"/>
          <w:rtl/>
        </w:rPr>
      </w:pPr>
      <w:r w:rsidRPr="008C6235">
        <w:rPr>
          <w:rFonts w:cs="David"/>
          <w:sz w:val="24"/>
          <w:szCs w:val="24"/>
          <w:rtl/>
        </w:rPr>
        <w:t>רַק חִטְּטָה בַּקְּרִיסְטָלוֹגְרַפְיָה שֶׁל הַחֶלְבּוֹנִים,</w:t>
      </w:r>
    </w:p>
    <w:p w:rsidR="008C6235" w:rsidRPr="008C6235" w:rsidRDefault="008C6235" w:rsidP="008C6235">
      <w:pPr>
        <w:jc w:val="both"/>
        <w:rPr>
          <w:rFonts w:cs="David"/>
          <w:sz w:val="24"/>
          <w:szCs w:val="24"/>
          <w:rtl/>
        </w:rPr>
      </w:pPr>
      <w:r w:rsidRPr="008C6235">
        <w:rPr>
          <w:rFonts w:cs="David"/>
          <w:sz w:val="24"/>
          <w:szCs w:val="24"/>
          <w:rtl/>
        </w:rPr>
        <w:t>הִשְׁתַּעַש</w:t>
      </w:r>
      <w:proofErr w:type="spellStart"/>
      <w:r w:rsidRPr="008C6235">
        <w:rPr>
          <w:rFonts w:cs="David"/>
          <w:sz w:val="24"/>
          <w:szCs w:val="24"/>
          <w:rtl/>
        </w:rPr>
        <w:t>ְׁעָה</w:t>
      </w:r>
      <w:proofErr w:type="spellEnd"/>
      <w:r w:rsidRPr="008C6235">
        <w:rPr>
          <w:rFonts w:cs="David"/>
          <w:sz w:val="24"/>
          <w:szCs w:val="24"/>
          <w:rtl/>
        </w:rPr>
        <w:t xml:space="preserve"> עִם הָרִיבּוֹזוֹמִים, הַמִּשְׂחָק שֶׁלָּהּ הָיָה:</w:t>
      </w:r>
    </w:p>
    <w:p w:rsidR="008C6235" w:rsidRPr="008C6235" w:rsidRDefault="008C6235" w:rsidP="008C6235">
      <w:pPr>
        <w:jc w:val="both"/>
        <w:rPr>
          <w:rFonts w:cs="David"/>
          <w:sz w:val="24"/>
          <w:szCs w:val="24"/>
          <w:rtl/>
        </w:rPr>
      </w:pPr>
      <w:r w:rsidRPr="008C6235">
        <w:rPr>
          <w:rFonts w:cs="David"/>
          <w:sz w:val="24"/>
          <w:szCs w:val="24"/>
          <w:rtl/>
        </w:rPr>
        <w:t>קְרִיסְטָלוֹגְרַפְיָה בְּאֶמְצָעוּת קַרְנ</w:t>
      </w:r>
      <w:proofErr w:type="spellStart"/>
      <w:r w:rsidRPr="008C6235">
        <w:rPr>
          <w:rFonts w:cs="David"/>
          <w:sz w:val="24"/>
          <w:szCs w:val="24"/>
          <w:rtl/>
        </w:rPr>
        <w:t>ֵי</w:t>
      </w:r>
      <w:proofErr w:type="spellEnd"/>
      <w:r w:rsidRPr="008C6235">
        <w:rPr>
          <w:rFonts w:cs="David"/>
          <w:sz w:val="24"/>
          <w:szCs w:val="24"/>
          <w:rtl/>
        </w:rPr>
        <w:t xml:space="preserve"> רֶנְטְגֶּן.</w:t>
      </w:r>
    </w:p>
    <w:p w:rsidR="008C6235" w:rsidRPr="008C6235" w:rsidRDefault="008C6235" w:rsidP="008C6235">
      <w:pPr>
        <w:jc w:val="both"/>
        <w:rPr>
          <w:rFonts w:cs="David"/>
          <w:sz w:val="24"/>
          <w:szCs w:val="24"/>
          <w:rtl/>
        </w:rPr>
      </w:pPr>
      <w:r w:rsidRPr="008C6235">
        <w:rPr>
          <w:rFonts w:cs="David"/>
          <w:sz w:val="24"/>
          <w:szCs w:val="24"/>
          <w:rtl/>
        </w:rPr>
        <w:t>מַה זֶה שָׁוֶה? לְשִׁפ</w:t>
      </w:r>
      <w:proofErr w:type="spellStart"/>
      <w:r w:rsidRPr="008C6235">
        <w:rPr>
          <w:rFonts w:cs="David"/>
          <w:sz w:val="24"/>
          <w:szCs w:val="24"/>
          <w:rtl/>
        </w:rPr>
        <w:t>ּוּר</w:t>
      </w:r>
      <w:proofErr w:type="spellEnd"/>
      <w:r w:rsidRPr="008C6235">
        <w:rPr>
          <w:rFonts w:cs="David"/>
          <w:sz w:val="24"/>
          <w:szCs w:val="24"/>
          <w:rtl/>
        </w:rPr>
        <w:t xml:space="preserve"> תְּרוּפו</w:t>
      </w:r>
      <w:proofErr w:type="spellStart"/>
      <w:r w:rsidRPr="008C6235">
        <w:rPr>
          <w:rFonts w:cs="David"/>
          <w:sz w:val="24"/>
          <w:szCs w:val="24"/>
          <w:rtl/>
        </w:rPr>
        <w:t>ֹת,</w:t>
      </w:r>
      <w:proofErr w:type="spellEnd"/>
      <w:r w:rsidRPr="008C6235">
        <w:rPr>
          <w:rFonts w:cs="David"/>
          <w:sz w:val="24"/>
          <w:szCs w:val="24"/>
          <w:rtl/>
        </w:rPr>
        <w:t xml:space="preserve"> </w:t>
      </w:r>
      <w:proofErr w:type="spellStart"/>
      <w:r w:rsidRPr="008C6235">
        <w:rPr>
          <w:rFonts w:cs="David"/>
          <w:sz w:val="24"/>
          <w:szCs w:val="24"/>
          <w:rtl/>
        </w:rPr>
        <w:t>לְאַנְטִיבְּיוֹטִק</w:t>
      </w:r>
      <w:proofErr w:type="spellEnd"/>
      <w:r w:rsidRPr="008C6235">
        <w:rPr>
          <w:rFonts w:cs="David"/>
          <w:sz w:val="24"/>
          <w:szCs w:val="24"/>
          <w:rtl/>
        </w:rPr>
        <w:t>ה,</w:t>
      </w:r>
    </w:p>
    <w:p w:rsidR="008C6235" w:rsidRPr="008C6235" w:rsidRDefault="008C6235" w:rsidP="008C6235">
      <w:pPr>
        <w:jc w:val="both"/>
        <w:rPr>
          <w:rFonts w:cs="David"/>
          <w:sz w:val="24"/>
          <w:szCs w:val="24"/>
          <w:rtl/>
        </w:rPr>
      </w:pPr>
      <w:r w:rsidRPr="008C6235">
        <w:rPr>
          <w:rFonts w:cs="David"/>
          <w:sz w:val="24"/>
          <w:szCs w:val="24"/>
          <w:rtl/>
        </w:rPr>
        <w:t>רֵאשִׁית הָאֹש</w:t>
      </w:r>
      <w:proofErr w:type="spellStart"/>
      <w:r w:rsidRPr="008C6235">
        <w:rPr>
          <w:rFonts w:cs="David"/>
          <w:sz w:val="24"/>
          <w:szCs w:val="24"/>
          <w:rtl/>
        </w:rPr>
        <w:t>ֶׁר</w:t>
      </w:r>
      <w:proofErr w:type="spellEnd"/>
      <w:r w:rsidRPr="008C6235">
        <w:rPr>
          <w:rFonts w:cs="David"/>
          <w:sz w:val="24"/>
          <w:szCs w:val="24"/>
          <w:rtl/>
        </w:rPr>
        <w:t xml:space="preserve"> וְנִפְלָאוֹת הַמּ</w:t>
      </w:r>
      <w:proofErr w:type="spellStart"/>
      <w:r w:rsidRPr="008C6235">
        <w:rPr>
          <w:rFonts w:cs="David"/>
          <w:sz w:val="24"/>
          <w:szCs w:val="24"/>
          <w:rtl/>
        </w:rPr>
        <w:t>ֹחַ</w:t>
      </w:r>
      <w:proofErr w:type="spellEnd"/>
      <w:r w:rsidRPr="008C6235">
        <w:rPr>
          <w:rFonts w:cs="David"/>
          <w:sz w:val="24"/>
          <w:szCs w:val="24"/>
          <w:rtl/>
        </w:rPr>
        <w:t xml:space="preserve"> הָאוֹהֵב לַדַּעַת.</w:t>
      </w:r>
    </w:p>
    <w:p w:rsidR="008C6235" w:rsidRPr="008C6235" w:rsidRDefault="008C6235" w:rsidP="008C6235">
      <w:pPr>
        <w:jc w:val="both"/>
        <w:rPr>
          <w:rFonts w:cs="David"/>
          <w:sz w:val="24"/>
          <w:szCs w:val="24"/>
          <w:rtl/>
        </w:rPr>
      </w:pPr>
      <w:r w:rsidRPr="008C6235">
        <w:rPr>
          <w:rFonts w:cs="David"/>
          <w:sz w:val="24"/>
          <w:szCs w:val="24"/>
          <w:rtl/>
        </w:rPr>
        <w:t xml:space="preserve">וִיהוֹשֻׁעַ </w:t>
      </w:r>
      <w:proofErr w:type="spellStart"/>
      <w:r w:rsidRPr="008C6235">
        <w:rPr>
          <w:rFonts w:cs="David"/>
          <w:sz w:val="24"/>
          <w:szCs w:val="24"/>
          <w:rtl/>
        </w:rPr>
        <w:t>יוֹרְט</w:t>
      </w:r>
      <w:proofErr w:type="spellEnd"/>
      <w:r w:rsidRPr="008C6235">
        <w:rPr>
          <w:rFonts w:cs="David"/>
          <w:sz w:val="24"/>
          <w:szCs w:val="24"/>
          <w:rtl/>
        </w:rPr>
        <w:t>ְנֶר שֶׁבָּא כְּפָלִיט מִמַּחֲנוֹת</w:t>
      </w:r>
    </w:p>
    <w:p w:rsidR="008C6235" w:rsidRPr="008C6235" w:rsidRDefault="008C6235" w:rsidP="008C6235">
      <w:pPr>
        <w:jc w:val="both"/>
        <w:rPr>
          <w:rFonts w:cs="David"/>
          <w:sz w:val="24"/>
          <w:szCs w:val="24"/>
          <w:rtl/>
        </w:rPr>
      </w:pPr>
      <w:r w:rsidRPr="008C6235">
        <w:rPr>
          <w:rFonts w:cs="David"/>
          <w:sz w:val="24"/>
          <w:szCs w:val="24"/>
          <w:rtl/>
        </w:rPr>
        <w:t>יָכֹל הָיָה לִבְכּוֹת: סָבַלְנוּ, סָבַלְתִּי אֲבָל הוּא</w:t>
      </w:r>
    </w:p>
    <w:p w:rsidR="008C6235" w:rsidRPr="008C6235" w:rsidRDefault="008C6235" w:rsidP="008C6235">
      <w:pPr>
        <w:jc w:val="both"/>
        <w:rPr>
          <w:rFonts w:cs="David"/>
          <w:sz w:val="24"/>
          <w:szCs w:val="24"/>
          <w:rtl/>
        </w:rPr>
      </w:pPr>
      <w:r w:rsidRPr="008C6235">
        <w:rPr>
          <w:rFonts w:cs="David"/>
          <w:sz w:val="24"/>
          <w:szCs w:val="24"/>
          <w:rtl/>
        </w:rPr>
        <w:t>שֶׁעָבַר מִגֵּיהִנֹּם אֶל אֶרֶץ יִשְׂרָאֵל הֶעֱדִיף לִשְׁאֹל:</w:t>
      </w:r>
    </w:p>
    <w:p w:rsidR="008C6235" w:rsidRPr="008C6235" w:rsidRDefault="008C6235" w:rsidP="008C6235">
      <w:pPr>
        <w:jc w:val="both"/>
        <w:rPr>
          <w:rFonts w:cs="David"/>
          <w:sz w:val="24"/>
          <w:szCs w:val="24"/>
          <w:rtl/>
        </w:rPr>
      </w:pPr>
      <w:r w:rsidRPr="008C6235">
        <w:rPr>
          <w:rFonts w:cs="David"/>
          <w:sz w:val="24"/>
          <w:szCs w:val="24"/>
          <w:rtl/>
        </w:rPr>
        <w:t>אֶלֶקְטְרוֹנִים - אָנָה תַּעַבֹרוּ: מֵאַיִן בָּאת</w:t>
      </w:r>
      <w:proofErr w:type="spellStart"/>
      <w:r w:rsidRPr="008C6235">
        <w:rPr>
          <w:rFonts w:cs="David"/>
          <w:sz w:val="24"/>
          <w:szCs w:val="24"/>
          <w:rtl/>
        </w:rPr>
        <w:t>ֶם</w:t>
      </w:r>
      <w:proofErr w:type="spellEnd"/>
      <w:r w:rsidRPr="008C6235">
        <w:rPr>
          <w:rFonts w:cs="David"/>
          <w:sz w:val="24"/>
          <w:szCs w:val="24"/>
          <w:rtl/>
        </w:rPr>
        <w:t xml:space="preserve"> וּלְאָן אַתֶּם הוֹלְכִים</w:t>
      </w:r>
    </w:p>
    <w:p w:rsidR="008C6235" w:rsidRPr="008C6235" w:rsidRDefault="008C6235" w:rsidP="008C6235">
      <w:pPr>
        <w:jc w:val="both"/>
        <w:rPr>
          <w:rFonts w:cs="David"/>
          <w:sz w:val="24"/>
          <w:szCs w:val="24"/>
          <w:rtl/>
        </w:rPr>
      </w:pPr>
      <w:r w:rsidRPr="008C6235">
        <w:rPr>
          <w:rFonts w:cs="David"/>
          <w:sz w:val="24"/>
          <w:szCs w:val="24"/>
          <w:rtl/>
        </w:rPr>
        <w:t>וּבִפְנֵי מִי אֲנִי מַפְקִיד רוּחִי הַמֻּפְלָאָה.</w:t>
      </w:r>
    </w:p>
    <w:p w:rsidR="008C6235" w:rsidRPr="008C6235" w:rsidRDefault="008C6235" w:rsidP="008C6235">
      <w:pPr>
        <w:jc w:val="both"/>
        <w:rPr>
          <w:rFonts w:cs="David"/>
          <w:sz w:val="24"/>
          <w:szCs w:val="24"/>
          <w:rtl/>
        </w:rPr>
      </w:pPr>
      <w:r w:rsidRPr="008C6235">
        <w:rPr>
          <w:rFonts w:cs="David"/>
          <w:sz w:val="24"/>
          <w:szCs w:val="24"/>
          <w:rtl/>
        </w:rPr>
        <w:t>לָהֶם אַצְדִּיעַ: לִרְפָאֵל לְוִין,כִימְיָה, לְחַיִּים סִידֶר, רְפוּאָה,</w:t>
      </w:r>
    </w:p>
    <w:p w:rsidR="008C6235" w:rsidRPr="008C6235" w:rsidRDefault="008C6235" w:rsidP="008C6235">
      <w:pPr>
        <w:jc w:val="both"/>
        <w:rPr>
          <w:rFonts w:cs="David"/>
          <w:sz w:val="24"/>
          <w:szCs w:val="24"/>
          <w:rtl/>
        </w:rPr>
      </w:pPr>
      <w:r w:rsidRPr="008C6235">
        <w:rPr>
          <w:rFonts w:cs="David"/>
          <w:sz w:val="24"/>
          <w:szCs w:val="24"/>
          <w:rtl/>
        </w:rPr>
        <w:t xml:space="preserve">לְאַהֲרֹן </w:t>
      </w:r>
      <w:proofErr w:type="spellStart"/>
      <w:r w:rsidRPr="008C6235">
        <w:rPr>
          <w:rFonts w:cs="David"/>
          <w:sz w:val="24"/>
          <w:szCs w:val="24"/>
          <w:rtl/>
        </w:rPr>
        <w:t>רָזִ</w:t>
      </w:r>
      <w:proofErr w:type="spellEnd"/>
      <w:r w:rsidRPr="008C6235">
        <w:rPr>
          <w:rFonts w:cs="David"/>
          <w:sz w:val="24"/>
          <w:szCs w:val="24"/>
          <w:rtl/>
        </w:rPr>
        <w:t>ין, רְפוּאָ</w:t>
      </w:r>
      <w:proofErr w:type="spellStart"/>
      <w:r w:rsidRPr="008C6235">
        <w:rPr>
          <w:rFonts w:cs="David"/>
          <w:sz w:val="24"/>
          <w:szCs w:val="24"/>
          <w:rtl/>
        </w:rPr>
        <w:t>ה,</w:t>
      </w:r>
      <w:proofErr w:type="spellEnd"/>
      <w:r w:rsidRPr="008C6235">
        <w:rPr>
          <w:rFonts w:cs="David"/>
          <w:sz w:val="24"/>
          <w:szCs w:val="24"/>
          <w:rtl/>
        </w:rPr>
        <w:t xml:space="preserve"> לְמִיכָאֵל סֶלַע, רְפוּאָה,</w:t>
      </w:r>
    </w:p>
    <w:p w:rsidR="008C6235" w:rsidRPr="008C6235" w:rsidRDefault="008C6235" w:rsidP="008C6235">
      <w:pPr>
        <w:jc w:val="both"/>
        <w:rPr>
          <w:rFonts w:cs="David"/>
          <w:sz w:val="24"/>
          <w:szCs w:val="24"/>
          <w:rtl/>
        </w:rPr>
      </w:pPr>
      <w:r w:rsidRPr="008C6235">
        <w:rPr>
          <w:rFonts w:cs="David"/>
          <w:sz w:val="24"/>
          <w:szCs w:val="24"/>
          <w:rtl/>
        </w:rPr>
        <w:t xml:space="preserve">לְהִלֵּל </w:t>
      </w:r>
      <w:proofErr w:type="spellStart"/>
      <w:r w:rsidRPr="008C6235">
        <w:rPr>
          <w:rFonts w:cs="David"/>
          <w:sz w:val="24"/>
          <w:szCs w:val="24"/>
          <w:rtl/>
        </w:rPr>
        <w:t>פוֹרְסְטְנְבֶּר</w:t>
      </w:r>
      <w:proofErr w:type="spellEnd"/>
      <w:r w:rsidRPr="008C6235">
        <w:rPr>
          <w:rFonts w:cs="David"/>
          <w:sz w:val="24"/>
          <w:szCs w:val="24"/>
          <w:rtl/>
        </w:rPr>
        <w:t>ְג, מָתֶמָטִיקָה</w:t>
      </w:r>
    </w:p>
    <w:p w:rsidR="008C6235" w:rsidRPr="008C6235" w:rsidRDefault="008C6235" w:rsidP="008C6235">
      <w:pPr>
        <w:jc w:val="both"/>
        <w:rPr>
          <w:rFonts w:cs="David"/>
          <w:sz w:val="24"/>
          <w:szCs w:val="24"/>
          <w:rtl/>
        </w:rPr>
      </w:pPr>
      <w:r w:rsidRPr="008C6235">
        <w:rPr>
          <w:rFonts w:cs="David"/>
          <w:sz w:val="24"/>
          <w:szCs w:val="24"/>
          <w:rtl/>
        </w:rPr>
        <w:t>לְאִילְ</w:t>
      </w:r>
      <w:proofErr w:type="spellStart"/>
      <w:r w:rsidRPr="008C6235">
        <w:rPr>
          <w:rFonts w:cs="David"/>
          <w:sz w:val="24"/>
          <w:szCs w:val="24"/>
          <w:rtl/>
        </w:rPr>
        <w:t>יָה</w:t>
      </w:r>
      <w:proofErr w:type="spellEnd"/>
      <w:r w:rsidRPr="008C6235">
        <w:rPr>
          <w:rFonts w:cs="David"/>
          <w:sz w:val="24"/>
          <w:szCs w:val="24"/>
          <w:rtl/>
        </w:rPr>
        <w:t xml:space="preserve"> </w:t>
      </w:r>
      <w:proofErr w:type="spellStart"/>
      <w:r w:rsidRPr="008C6235">
        <w:rPr>
          <w:rFonts w:cs="David"/>
          <w:sz w:val="24"/>
          <w:szCs w:val="24"/>
          <w:rtl/>
        </w:rPr>
        <w:t>פִיַאטֶ</w:t>
      </w:r>
      <w:proofErr w:type="spellEnd"/>
      <w:r w:rsidRPr="008C6235">
        <w:rPr>
          <w:rFonts w:cs="David"/>
          <w:sz w:val="24"/>
          <w:szCs w:val="24"/>
          <w:rtl/>
        </w:rPr>
        <w:t>צְקִי-שַׁפּ</w:t>
      </w:r>
      <w:proofErr w:type="spellStart"/>
      <w:r w:rsidRPr="008C6235">
        <w:rPr>
          <w:rFonts w:cs="David"/>
          <w:sz w:val="24"/>
          <w:szCs w:val="24"/>
          <w:rtl/>
        </w:rPr>
        <w:t>ִירוֹ,</w:t>
      </w:r>
      <w:proofErr w:type="spellEnd"/>
      <w:r w:rsidRPr="008C6235">
        <w:rPr>
          <w:rFonts w:cs="David"/>
          <w:sz w:val="24"/>
          <w:szCs w:val="24"/>
          <w:rtl/>
        </w:rPr>
        <w:t xml:space="preserve"> מָתֶמָטִיקָה, לְמֵאִיר </w:t>
      </w:r>
      <w:proofErr w:type="spellStart"/>
      <w:r w:rsidRPr="008C6235">
        <w:rPr>
          <w:rFonts w:cs="David"/>
          <w:sz w:val="24"/>
          <w:szCs w:val="24"/>
          <w:rtl/>
        </w:rPr>
        <w:t>וִילְצ</w:t>
      </w:r>
      <w:proofErr w:type="spellEnd"/>
      <w:r w:rsidRPr="008C6235">
        <w:rPr>
          <w:rFonts w:cs="David"/>
          <w:sz w:val="24"/>
          <w:szCs w:val="24"/>
          <w:rtl/>
        </w:rPr>
        <w:t>ֶ'ק, רְפוּאָה,</w:t>
      </w:r>
    </w:p>
    <w:p w:rsidR="008C6235" w:rsidRPr="008C6235" w:rsidRDefault="008C6235" w:rsidP="008C6235">
      <w:pPr>
        <w:jc w:val="both"/>
        <w:rPr>
          <w:rFonts w:cs="David"/>
          <w:sz w:val="24"/>
          <w:szCs w:val="24"/>
          <w:rtl/>
        </w:rPr>
      </w:pPr>
      <w:r w:rsidRPr="008C6235">
        <w:rPr>
          <w:rFonts w:cs="David"/>
          <w:sz w:val="24"/>
          <w:szCs w:val="24"/>
          <w:rtl/>
        </w:rPr>
        <w:t>לְיַעֲ</w:t>
      </w:r>
      <w:proofErr w:type="spellStart"/>
      <w:r w:rsidRPr="008C6235">
        <w:rPr>
          <w:rFonts w:cs="David"/>
          <w:sz w:val="24"/>
          <w:szCs w:val="24"/>
          <w:rtl/>
        </w:rPr>
        <w:t>קֹב</w:t>
      </w:r>
      <w:proofErr w:type="spellEnd"/>
      <w:r w:rsidRPr="008C6235">
        <w:rPr>
          <w:rFonts w:cs="David"/>
          <w:sz w:val="24"/>
          <w:szCs w:val="24"/>
          <w:rtl/>
        </w:rPr>
        <w:t xml:space="preserve"> </w:t>
      </w:r>
      <w:proofErr w:type="spellStart"/>
      <w:r w:rsidRPr="008C6235">
        <w:rPr>
          <w:rFonts w:cs="David"/>
          <w:sz w:val="24"/>
          <w:szCs w:val="24"/>
          <w:rtl/>
        </w:rPr>
        <w:t>בֶּקְנְשְׁטֵ</w:t>
      </w:r>
      <w:proofErr w:type="spellEnd"/>
      <w:r w:rsidRPr="008C6235">
        <w:rPr>
          <w:rFonts w:cs="David"/>
          <w:sz w:val="24"/>
          <w:szCs w:val="24"/>
          <w:rtl/>
        </w:rPr>
        <w:t>יין, פִיזִיקָה.</w:t>
      </w:r>
    </w:p>
    <w:p w:rsidR="008C6235" w:rsidRPr="008C6235" w:rsidRDefault="008C6235" w:rsidP="008C6235">
      <w:pPr>
        <w:jc w:val="both"/>
        <w:rPr>
          <w:rFonts w:cs="David"/>
          <w:sz w:val="24"/>
          <w:szCs w:val="24"/>
          <w:rtl/>
        </w:rPr>
      </w:pPr>
      <w:r w:rsidRPr="008C6235">
        <w:rPr>
          <w:rFonts w:cs="David"/>
          <w:sz w:val="24"/>
          <w:szCs w:val="24"/>
          <w:rtl/>
        </w:rPr>
        <w:t xml:space="preserve">וְאִם אַתֶּם רוֹצִים </w:t>
      </w:r>
      <w:proofErr w:type="spellStart"/>
      <w:r w:rsidRPr="008C6235">
        <w:rPr>
          <w:rFonts w:cs="David"/>
          <w:sz w:val="24"/>
          <w:szCs w:val="24"/>
          <w:rtl/>
        </w:rPr>
        <w:t>מַאוַ'</w:t>
      </w:r>
      <w:proofErr w:type="spellEnd"/>
      <w:r w:rsidRPr="008C6235">
        <w:rPr>
          <w:rFonts w:cs="David"/>
          <w:sz w:val="24"/>
          <w:szCs w:val="24"/>
          <w:rtl/>
        </w:rPr>
        <w:t xml:space="preserve">אל, תַּעֲשׂוּ </w:t>
      </w:r>
      <w:proofErr w:type="spellStart"/>
      <w:r w:rsidRPr="008C6235">
        <w:rPr>
          <w:rFonts w:cs="David"/>
          <w:sz w:val="24"/>
          <w:szCs w:val="24"/>
          <w:rtl/>
        </w:rPr>
        <w:t>מַאוַ'</w:t>
      </w:r>
      <w:proofErr w:type="spellEnd"/>
      <w:r w:rsidRPr="008C6235">
        <w:rPr>
          <w:rFonts w:cs="David"/>
          <w:sz w:val="24"/>
          <w:szCs w:val="24"/>
          <w:rtl/>
        </w:rPr>
        <w:t>אל</w:t>
      </w:r>
    </w:p>
    <w:p w:rsidR="008C6235" w:rsidRPr="008C6235" w:rsidRDefault="008C6235" w:rsidP="008C6235">
      <w:pPr>
        <w:jc w:val="both"/>
        <w:rPr>
          <w:rFonts w:cs="David"/>
          <w:sz w:val="24"/>
          <w:szCs w:val="24"/>
          <w:rtl/>
        </w:rPr>
      </w:pPr>
      <w:r w:rsidRPr="008C6235">
        <w:rPr>
          <w:rFonts w:cs="David"/>
          <w:sz w:val="24"/>
          <w:szCs w:val="24"/>
          <w:rtl/>
        </w:rPr>
        <w:t>[תְּמוּנַת הַצַּד</w:t>
      </w:r>
      <w:proofErr w:type="spellStart"/>
      <w:r w:rsidRPr="008C6235">
        <w:rPr>
          <w:rFonts w:cs="David"/>
          <w:sz w:val="24"/>
          <w:szCs w:val="24"/>
          <w:rtl/>
        </w:rPr>
        <w:t>ִּיק</w:t>
      </w:r>
      <w:proofErr w:type="spellEnd"/>
      <w:r w:rsidRPr="008C6235">
        <w:rPr>
          <w:rFonts w:cs="David"/>
          <w:sz w:val="24"/>
          <w:szCs w:val="24"/>
          <w:rtl/>
        </w:rPr>
        <w:t xml:space="preserve"> </w:t>
      </w:r>
      <w:proofErr w:type="spellStart"/>
      <w:r w:rsidRPr="008C6235">
        <w:rPr>
          <w:rFonts w:cs="David"/>
          <w:sz w:val="24"/>
          <w:szCs w:val="24"/>
          <w:rtl/>
        </w:rPr>
        <w:t>מִגַארְפ</w:t>
      </w:r>
      <w:proofErr w:type="spellEnd"/>
      <w:r w:rsidRPr="008C6235">
        <w:rPr>
          <w:rFonts w:cs="David"/>
          <w:sz w:val="24"/>
          <w:szCs w:val="24"/>
          <w:rtl/>
        </w:rPr>
        <w:t>ִילְד זצ"ל, מְגָרֶשֶׁת עַכְבָּרִים!]</w:t>
      </w:r>
    </w:p>
    <w:p w:rsidR="008C6235" w:rsidRPr="008C6235" w:rsidRDefault="008C6235" w:rsidP="008C6235">
      <w:pPr>
        <w:jc w:val="both"/>
        <w:rPr>
          <w:rFonts w:cs="David"/>
          <w:sz w:val="24"/>
          <w:szCs w:val="24"/>
          <w:rtl/>
        </w:rPr>
      </w:pPr>
      <w:r w:rsidRPr="008C6235">
        <w:rPr>
          <w:rFonts w:cs="David"/>
          <w:sz w:val="24"/>
          <w:szCs w:val="24"/>
          <w:rtl/>
        </w:rPr>
        <w:t>וְאִם אַתֶּם רוֹצִים דַּרְבּוּקָה תְּנוּ לָהּ בְּאֶגְרוֹפֵיכֶם,</w:t>
      </w:r>
    </w:p>
    <w:p w:rsidR="00866CC6" w:rsidRDefault="008C6235" w:rsidP="008C6235">
      <w:pPr>
        <w:jc w:val="both"/>
        <w:rPr>
          <w:rFonts w:cs="David"/>
          <w:sz w:val="24"/>
          <w:szCs w:val="24"/>
          <w:rtl/>
        </w:rPr>
      </w:pPr>
      <w:r w:rsidRPr="008C6235">
        <w:rPr>
          <w:rFonts w:cs="David"/>
          <w:sz w:val="24"/>
          <w:szCs w:val="24"/>
          <w:rtl/>
        </w:rPr>
        <w:t>רַק אַל תְּיַלְּלוּ.</w:t>
      </w:r>
    </w:p>
    <w:p w:rsidR="003F180F" w:rsidRDefault="003F180F" w:rsidP="008C6235">
      <w:pPr>
        <w:jc w:val="both"/>
        <w:rPr>
          <w:rFonts w:cs="David"/>
          <w:sz w:val="24"/>
          <w:szCs w:val="24"/>
          <w:rtl/>
        </w:rPr>
      </w:pPr>
    </w:p>
    <w:p w:rsidR="003F180F" w:rsidRDefault="003F180F" w:rsidP="008C6235">
      <w:pPr>
        <w:jc w:val="both"/>
        <w:rPr>
          <w:rFonts w:cs="David"/>
          <w:sz w:val="24"/>
          <w:szCs w:val="24"/>
          <w:rtl/>
        </w:rPr>
      </w:pPr>
    </w:p>
    <w:p w:rsidR="003F180F" w:rsidRDefault="003F180F" w:rsidP="008C6235">
      <w:pPr>
        <w:jc w:val="both"/>
        <w:rPr>
          <w:rFonts w:cs="David"/>
          <w:sz w:val="24"/>
          <w:szCs w:val="24"/>
          <w:rtl/>
        </w:rPr>
      </w:pPr>
    </w:p>
    <w:p w:rsidR="003F180F" w:rsidRDefault="003F180F" w:rsidP="008C6235">
      <w:pPr>
        <w:jc w:val="both"/>
        <w:rPr>
          <w:rFonts w:cs="David"/>
          <w:sz w:val="24"/>
          <w:szCs w:val="24"/>
          <w:rtl/>
        </w:rPr>
      </w:pPr>
    </w:p>
    <w:p w:rsidR="00E228D4" w:rsidRDefault="00E228D4" w:rsidP="007B1DEF">
      <w:pPr>
        <w:jc w:val="both"/>
        <w:rPr>
          <w:sz w:val="20"/>
          <w:szCs w:val="30"/>
          <w:rtl/>
        </w:rPr>
      </w:pPr>
      <w:r>
        <w:rPr>
          <w:rFonts w:hint="cs"/>
          <w:sz w:val="20"/>
          <w:szCs w:val="30"/>
          <w:rtl/>
        </w:rPr>
        <w:t xml:space="preserve">קראתי שי ל מואיז בן </w:t>
      </w:r>
      <w:proofErr w:type="spellStart"/>
      <w:r>
        <w:rPr>
          <w:rFonts w:hint="cs"/>
          <w:sz w:val="20"/>
          <w:szCs w:val="30"/>
          <w:rtl/>
        </w:rPr>
        <w:t>הרוש</w:t>
      </w:r>
      <w:proofErr w:type="spellEnd"/>
      <w:r>
        <w:rPr>
          <w:rFonts w:hint="cs"/>
          <w:sz w:val="20"/>
          <w:szCs w:val="30"/>
          <w:rtl/>
        </w:rPr>
        <w:t xml:space="preserve">. הוא הולך לעיר ילדותו ומוצא שאין רחם ואין חלום למרות שהחלום בתוכו גדל למימדים אין סופיים. </w:t>
      </w:r>
      <w:r w:rsidR="00C80A73">
        <w:rPr>
          <w:rFonts w:hint="cs"/>
          <w:sz w:val="20"/>
          <w:szCs w:val="30"/>
          <w:rtl/>
        </w:rPr>
        <w:t>איך זה ש</w:t>
      </w:r>
      <w:r w:rsidR="003F180F" w:rsidRPr="005B48C0">
        <w:rPr>
          <w:sz w:val="20"/>
          <w:szCs w:val="30"/>
          <w:rtl/>
        </w:rPr>
        <w:t>אין רחם ואין רחמים</w:t>
      </w:r>
      <w:r w:rsidR="00C80A73">
        <w:rPr>
          <w:rFonts w:hint="cs"/>
          <w:sz w:val="20"/>
          <w:szCs w:val="30"/>
          <w:rtl/>
        </w:rPr>
        <w:t>?</w:t>
      </w:r>
      <w:r w:rsidR="003F180F" w:rsidRPr="005B48C0">
        <w:rPr>
          <w:sz w:val="20"/>
          <w:szCs w:val="30"/>
          <w:rtl/>
        </w:rPr>
        <w:t xml:space="preserve"> </w:t>
      </w:r>
      <w:r w:rsidR="00C80A73">
        <w:rPr>
          <w:rFonts w:hint="cs"/>
          <w:sz w:val="20"/>
          <w:szCs w:val="30"/>
          <w:rtl/>
        </w:rPr>
        <w:t xml:space="preserve">את ימי </w:t>
      </w:r>
      <w:r w:rsidR="003F180F" w:rsidRPr="005B48C0">
        <w:rPr>
          <w:sz w:val="20"/>
          <w:szCs w:val="30"/>
          <w:rtl/>
        </w:rPr>
        <w:t xml:space="preserve">הילדות </w:t>
      </w:r>
      <w:r w:rsidR="00C80A73">
        <w:rPr>
          <w:rFonts w:hint="cs"/>
          <w:sz w:val="20"/>
          <w:szCs w:val="30"/>
          <w:rtl/>
        </w:rPr>
        <w:t xml:space="preserve">מכנים חז"ל במסכת שב בביטוי הכי מופלא בעולם: הילדות היא </w:t>
      </w:r>
      <w:r w:rsidR="00572E34">
        <w:rPr>
          <w:rFonts w:hint="cs"/>
          <w:sz w:val="20"/>
          <w:szCs w:val="30"/>
          <w:rtl/>
        </w:rPr>
        <w:t xml:space="preserve">"כלילא </w:t>
      </w:r>
      <w:proofErr w:type="spellStart"/>
      <w:r w:rsidR="00572E34">
        <w:rPr>
          <w:rFonts w:hint="cs"/>
          <w:sz w:val="20"/>
          <w:szCs w:val="30"/>
          <w:rtl/>
        </w:rPr>
        <w:t>דוורדא</w:t>
      </w:r>
      <w:proofErr w:type="spellEnd"/>
      <w:r w:rsidR="00572E34">
        <w:rPr>
          <w:rFonts w:hint="cs"/>
          <w:sz w:val="20"/>
          <w:szCs w:val="30"/>
          <w:rtl/>
        </w:rPr>
        <w:t xml:space="preserve">", </w:t>
      </w:r>
      <w:r w:rsidR="00C80A73">
        <w:rPr>
          <w:rFonts w:hint="cs"/>
          <w:sz w:val="20"/>
          <w:szCs w:val="30"/>
          <w:rtl/>
        </w:rPr>
        <w:t xml:space="preserve">כתר ורדים. </w:t>
      </w:r>
      <w:r w:rsidR="00572E34">
        <w:rPr>
          <w:rFonts w:hint="cs"/>
          <w:sz w:val="20"/>
          <w:szCs w:val="30"/>
          <w:rtl/>
        </w:rPr>
        <w:t>והנה גם היא בוגדנית? אומרים ישנם נעורים והמילה נעורים קשורה לנעירה, לנעורת</w:t>
      </w:r>
      <w:r w:rsidR="007B1DEF">
        <w:rPr>
          <w:rFonts w:hint="cs"/>
          <w:sz w:val="20"/>
          <w:szCs w:val="30"/>
          <w:rtl/>
        </w:rPr>
        <w:t>.</w:t>
      </w:r>
    </w:p>
    <w:p w:rsidR="00E228D4" w:rsidRDefault="007B1DEF" w:rsidP="003F180F">
      <w:pPr>
        <w:jc w:val="both"/>
        <w:rPr>
          <w:sz w:val="20"/>
          <w:szCs w:val="30"/>
          <w:rtl/>
        </w:rPr>
      </w:pPr>
      <w:r>
        <w:rPr>
          <w:rFonts w:hint="cs"/>
          <w:sz w:val="20"/>
          <w:szCs w:val="30"/>
          <w:rtl/>
        </w:rPr>
        <w:t>ובילדות נטועים הריחות, החלב של אמא, הדייסה בחורף והטעם של האוכל.</w:t>
      </w:r>
    </w:p>
    <w:p w:rsidR="00E228D4" w:rsidRDefault="00E228D4" w:rsidP="003F180F">
      <w:pPr>
        <w:jc w:val="both"/>
        <w:rPr>
          <w:sz w:val="20"/>
          <w:szCs w:val="30"/>
          <w:rtl/>
        </w:rPr>
      </w:pPr>
    </w:p>
    <w:p w:rsidR="003F180F" w:rsidRPr="005B48C0" w:rsidRDefault="003F180F" w:rsidP="001F70D9">
      <w:pPr>
        <w:jc w:val="both"/>
        <w:rPr>
          <w:sz w:val="20"/>
          <w:szCs w:val="30"/>
        </w:rPr>
      </w:pPr>
      <w:r w:rsidRPr="005B48C0">
        <w:rPr>
          <w:sz w:val="20"/>
          <w:szCs w:val="30"/>
          <w:rtl/>
        </w:rPr>
        <w:t xml:space="preserve">היה חלום - אומר גם ביאליק- וגם הוא אבד - והיכן הנעורים והיכן האהבה הכוכבים מרמים בכל לילה את כולנו. אמא שלי </w:t>
      </w:r>
      <w:r w:rsidR="006465A4">
        <w:rPr>
          <w:rFonts w:hint="cs"/>
          <w:sz w:val="20"/>
          <w:szCs w:val="30"/>
          <w:rtl/>
        </w:rPr>
        <w:t xml:space="preserve">נשמתה עדן, </w:t>
      </w:r>
      <w:r w:rsidRPr="005B48C0">
        <w:rPr>
          <w:sz w:val="20"/>
          <w:szCs w:val="30"/>
          <w:rtl/>
        </w:rPr>
        <w:t xml:space="preserve">היתה יודעת לעשות </w:t>
      </w:r>
      <w:r w:rsidR="009C4515">
        <w:rPr>
          <w:rFonts w:hint="cs"/>
          <w:sz w:val="20"/>
          <w:szCs w:val="30"/>
          <w:rtl/>
        </w:rPr>
        <w:t xml:space="preserve">היטב </w:t>
      </w:r>
      <w:r w:rsidRPr="005B48C0">
        <w:rPr>
          <w:sz w:val="20"/>
          <w:szCs w:val="30"/>
          <w:rtl/>
        </w:rPr>
        <w:t xml:space="preserve">מעיים ממולאים. </w:t>
      </w:r>
      <w:r w:rsidR="0075074A">
        <w:rPr>
          <w:rFonts w:hint="cs"/>
          <w:sz w:val="20"/>
          <w:szCs w:val="30"/>
          <w:rtl/>
        </w:rPr>
        <w:t xml:space="preserve">אין סיכוי לנסות לתאר את הריח ההוא </w:t>
      </w:r>
      <w:r w:rsidR="0075074A">
        <w:rPr>
          <w:sz w:val="20"/>
          <w:szCs w:val="30"/>
          <w:rtl/>
        </w:rPr>
        <w:t>–</w:t>
      </w:r>
      <w:r w:rsidR="0075074A">
        <w:rPr>
          <w:rFonts w:hint="cs"/>
          <w:sz w:val="20"/>
          <w:szCs w:val="30"/>
          <w:rtl/>
        </w:rPr>
        <w:t xml:space="preserve"> הטעם- </w:t>
      </w:r>
      <w:r w:rsidR="00661347">
        <w:rPr>
          <w:rFonts w:hint="cs"/>
          <w:sz w:val="20"/>
          <w:szCs w:val="30"/>
          <w:rtl/>
        </w:rPr>
        <w:t xml:space="preserve">כל מילה אינה עשויה מהחומרים הראויים לדבר בזה. </w:t>
      </w:r>
      <w:r w:rsidRPr="005B48C0">
        <w:rPr>
          <w:sz w:val="20"/>
          <w:szCs w:val="30"/>
          <w:rtl/>
        </w:rPr>
        <w:t xml:space="preserve">חלפו שנים רבות ופתאום באו המעיים הריקניים שלי ושל בני ביתי ובקשו להתמלא במה שלא נשכח בקישורי הטעם והריח המוצפנים במוח. והנה גילינו </w:t>
      </w:r>
      <w:r w:rsidR="008E43AE">
        <w:rPr>
          <w:rFonts w:hint="cs"/>
          <w:sz w:val="20"/>
          <w:szCs w:val="30"/>
          <w:rtl/>
        </w:rPr>
        <w:t>שאפשר לקנות מעיים. כאלה עם כל הצואה שחייבים לנקות ומעולם לא למדנו מאמא כיצד ובדיוק ואיך.</w:t>
      </w:r>
      <w:r w:rsidRPr="005B48C0">
        <w:rPr>
          <w:sz w:val="20"/>
          <w:szCs w:val="30"/>
          <w:rtl/>
        </w:rPr>
        <w:t xml:space="preserve"> קנינ</w:t>
      </w:r>
      <w:r w:rsidRPr="005B48C0">
        <w:rPr>
          <w:rFonts w:hint="cs"/>
          <w:sz w:val="20"/>
          <w:szCs w:val="30"/>
          <w:rtl/>
        </w:rPr>
        <w:t>ו</w:t>
      </w:r>
      <w:r w:rsidRPr="005B48C0">
        <w:rPr>
          <w:sz w:val="20"/>
          <w:szCs w:val="30"/>
          <w:rtl/>
        </w:rPr>
        <w:t xml:space="preserve"> מעיים. </w:t>
      </w:r>
      <w:r w:rsidR="008125AE">
        <w:rPr>
          <w:rFonts w:hint="cs"/>
          <w:sz w:val="20"/>
          <w:szCs w:val="30"/>
          <w:rtl/>
        </w:rPr>
        <w:t>כמה ריח רע! איך אמא הפכה את זה למעדן? איך תרבות שלימה חגגה גם את הנעשה בסיר הפרטי ו</w:t>
      </w:r>
      <w:r w:rsidR="00E35828">
        <w:rPr>
          <w:rFonts w:hint="cs"/>
          <w:sz w:val="20"/>
          <w:szCs w:val="30"/>
          <w:rtl/>
        </w:rPr>
        <w:t xml:space="preserve">עד לקרבנות שעלה עשנם השמיימה?! בטלפון קל לקבל הדרכה מאיזה דודה. </w:t>
      </w:r>
      <w:r w:rsidRPr="005B48C0">
        <w:rPr>
          <w:sz w:val="20"/>
          <w:szCs w:val="30"/>
          <w:rtl/>
        </w:rPr>
        <w:t xml:space="preserve">הוצאנו </w:t>
      </w:r>
      <w:r w:rsidRPr="005B48C0">
        <w:rPr>
          <w:rFonts w:hint="cs"/>
          <w:sz w:val="20"/>
          <w:szCs w:val="30"/>
          <w:rtl/>
        </w:rPr>
        <w:t xml:space="preserve">כנדרש </w:t>
      </w:r>
      <w:r w:rsidRPr="005B48C0">
        <w:rPr>
          <w:sz w:val="20"/>
          <w:szCs w:val="30"/>
          <w:rtl/>
        </w:rPr>
        <w:t>את כל הזוהמה</w:t>
      </w:r>
      <w:r w:rsidRPr="005B48C0">
        <w:rPr>
          <w:rFonts w:hint="cs"/>
          <w:sz w:val="20"/>
          <w:szCs w:val="30"/>
          <w:rtl/>
        </w:rPr>
        <w:t xml:space="preserve"> [צואה, ממש צואה]</w:t>
      </w:r>
      <w:r w:rsidRPr="005B48C0">
        <w:rPr>
          <w:sz w:val="20"/>
          <w:szCs w:val="30"/>
          <w:rtl/>
        </w:rPr>
        <w:t xml:space="preserve">. טלפנו לדודה </w:t>
      </w:r>
      <w:r w:rsidR="006D06C0">
        <w:rPr>
          <w:rFonts w:hint="cs"/>
          <w:sz w:val="20"/>
          <w:szCs w:val="30"/>
          <w:rtl/>
        </w:rPr>
        <w:t>אחרת</w:t>
      </w:r>
      <w:r w:rsidRPr="005B48C0">
        <w:rPr>
          <w:sz w:val="20"/>
          <w:szCs w:val="30"/>
          <w:rtl/>
        </w:rPr>
        <w:t xml:space="preserve"> ושאלנו</w:t>
      </w:r>
      <w:r w:rsidRPr="005B48C0">
        <w:rPr>
          <w:rFonts w:hint="cs"/>
          <w:sz w:val="20"/>
          <w:szCs w:val="30"/>
          <w:rtl/>
        </w:rPr>
        <w:t>: ו</w:t>
      </w:r>
      <w:r w:rsidRPr="005B48C0">
        <w:rPr>
          <w:sz w:val="20"/>
          <w:szCs w:val="30"/>
          <w:rtl/>
        </w:rPr>
        <w:t>מה עושים הלאה</w:t>
      </w:r>
      <w:r w:rsidRPr="005B48C0">
        <w:rPr>
          <w:rFonts w:hint="cs"/>
          <w:sz w:val="20"/>
          <w:szCs w:val="30"/>
          <w:rtl/>
        </w:rPr>
        <w:t>?</w:t>
      </w:r>
      <w:r w:rsidRPr="005B48C0">
        <w:rPr>
          <w:sz w:val="20"/>
          <w:szCs w:val="30"/>
          <w:rtl/>
        </w:rPr>
        <w:t xml:space="preserve"> </w:t>
      </w:r>
      <w:r w:rsidR="006D06C0">
        <w:rPr>
          <w:rFonts w:hint="cs"/>
          <w:sz w:val="20"/>
          <w:szCs w:val="30"/>
          <w:rtl/>
        </w:rPr>
        <w:t xml:space="preserve">עשינו. עשינו במדוייק. </w:t>
      </w:r>
      <w:r w:rsidRPr="005B48C0">
        <w:rPr>
          <w:rFonts w:hint="cs"/>
          <w:sz w:val="20"/>
          <w:szCs w:val="30"/>
          <w:rtl/>
        </w:rPr>
        <w:t>ו</w:t>
      </w:r>
      <w:r w:rsidRPr="005B48C0">
        <w:rPr>
          <w:sz w:val="20"/>
          <w:szCs w:val="30"/>
          <w:rtl/>
        </w:rPr>
        <w:t>הכנסנו לסיר. שלוש שעו</w:t>
      </w:r>
      <w:r w:rsidRPr="005B48C0">
        <w:rPr>
          <w:rFonts w:hint="cs"/>
          <w:sz w:val="20"/>
          <w:szCs w:val="30"/>
          <w:rtl/>
        </w:rPr>
        <w:t>ת</w:t>
      </w:r>
      <w:r w:rsidRPr="005B48C0">
        <w:rPr>
          <w:sz w:val="20"/>
          <w:szCs w:val="30"/>
          <w:rtl/>
        </w:rPr>
        <w:t xml:space="preserve"> בישול ופתחנו: </w:t>
      </w:r>
      <w:r w:rsidRPr="005B48C0">
        <w:rPr>
          <w:rFonts w:hint="cs"/>
          <w:sz w:val="20"/>
          <w:szCs w:val="30"/>
          <w:rtl/>
        </w:rPr>
        <w:t>ו</w:t>
      </w:r>
      <w:r w:rsidRPr="005B48C0">
        <w:rPr>
          <w:sz w:val="20"/>
          <w:szCs w:val="30"/>
          <w:rtl/>
        </w:rPr>
        <w:t>בסיר לא הי</w:t>
      </w:r>
      <w:r w:rsidRPr="005B48C0">
        <w:rPr>
          <w:rFonts w:hint="cs"/>
          <w:sz w:val="20"/>
          <w:szCs w:val="30"/>
          <w:rtl/>
        </w:rPr>
        <w:t>ה זכר למעיים שמילאנו בגעגוע.</w:t>
      </w:r>
      <w:r w:rsidRPr="005B48C0">
        <w:rPr>
          <w:sz w:val="20"/>
          <w:szCs w:val="30"/>
          <w:rtl/>
        </w:rPr>
        <w:t xml:space="preserve"> שום מעיים – </w:t>
      </w:r>
      <w:r w:rsidR="006D06C0">
        <w:rPr>
          <w:rFonts w:hint="cs"/>
          <w:sz w:val="20"/>
          <w:szCs w:val="30"/>
          <w:rtl/>
        </w:rPr>
        <w:t>הבטתי באישתי. כל העבודה</w:t>
      </w:r>
      <w:r w:rsidR="00654B46">
        <w:rPr>
          <w:rFonts w:hint="cs"/>
          <w:sz w:val="20"/>
          <w:szCs w:val="30"/>
          <w:rtl/>
        </w:rPr>
        <w:t xml:space="preserve">?! </w:t>
      </w:r>
      <w:r w:rsidRPr="005B48C0">
        <w:rPr>
          <w:rFonts w:hint="cs"/>
          <w:sz w:val="20"/>
          <w:szCs w:val="30"/>
          <w:rtl/>
        </w:rPr>
        <w:t>חיטטנו בסיר ו</w:t>
      </w:r>
      <w:r w:rsidRPr="005B48C0">
        <w:rPr>
          <w:sz w:val="20"/>
          <w:szCs w:val="30"/>
          <w:rtl/>
        </w:rPr>
        <w:t xml:space="preserve">רק ערימת </w:t>
      </w:r>
      <w:r w:rsidRPr="005B48C0">
        <w:rPr>
          <w:rFonts w:hint="cs"/>
          <w:sz w:val="20"/>
          <w:szCs w:val="30"/>
          <w:rtl/>
        </w:rPr>
        <w:t>ה</w:t>
      </w:r>
      <w:r w:rsidRPr="005B48C0">
        <w:rPr>
          <w:sz w:val="20"/>
          <w:szCs w:val="30"/>
          <w:rtl/>
        </w:rPr>
        <w:t xml:space="preserve">אורז וגרגרי </w:t>
      </w:r>
      <w:r w:rsidRPr="005B48C0">
        <w:rPr>
          <w:rFonts w:hint="cs"/>
          <w:sz w:val="20"/>
          <w:szCs w:val="30"/>
          <w:rtl/>
        </w:rPr>
        <w:t>ה</w:t>
      </w:r>
      <w:r w:rsidRPr="005B48C0">
        <w:rPr>
          <w:sz w:val="20"/>
          <w:szCs w:val="30"/>
          <w:rtl/>
        </w:rPr>
        <w:t>בשר</w:t>
      </w:r>
      <w:r w:rsidRPr="005B48C0">
        <w:rPr>
          <w:rFonts w:hint="cs"/>
          <w:sz w:val="20"/>
          <w:szCs w:val="30"/>
          <w:rtl/>
        </w:rPr>
        <w:t xml:space="preserve"> המבויישים העידו שעבדנו על מעיים </w:t>
      </w:r>
      <w:r w:rsidR="00654B46">
        <w:rPr>
          <w:rFonts w:hint="cs"/>
          <w:sz w:val="20"/>
          <w:szCs w:val="30"/>
          <w:rtl/>
        </w:rPr>
        <w:t>ממולאים אבל אין שום מעיים ממולאים</w:t>
      </w:r>
      <w:r w:rsidRPr="005B48C0">
        <w:rPr>
          <w:rFonts w:hint="cs"/>
          <w:sz w:val="20"/>
          <w:szCs w:val="30"/>
          <w:rtl/>
        </w:rPr>
        <w:t>..</w:t>
      </w:r>
      <w:r w:rsidRPr="005B48C0">
        <w:rPr>
          <w:sz w:val="20"/>
          <w:szCs w:val="30"/>
          <w:rtl/>
        </w:rPr>
        <w:t>. רק ריח הח</w:t>
      </w:r>
      <w:r w:rsidR="001F70D9">
        <w:rPr>
          <w:rFonts w:hint="cs"/>
          <w:sz w:val="20"/>
          <w:szCs w:val="30"/>
          <w:rtl/>
        </w:rPr>
        <w:t>ָ</w:t>
      </w:r>
      <w:r w:rsidRPr="005B48C0">
        <w:rPr>
          <w:sz w:val="20"/>
          <w:szCs w:val="30"/>
          <w:rtl/>
        </w:rPr>
        <w:t>ר</w:t>
      </w:r>
      <w:r w:rsidR="001F70D9">
        <w:rPr>
          <w:rFonts w:hint="cs"/>
          <w:sz w:val="20"/>
          <w:szCs w:val="30"/>
          <w:rtl/>
        </w:rPr>
        <w:t>ָ</w:t>
      </w:r>
      <w:r w:rsidRPr="005B48C0">
        <w:rPr>
          <w:sz w:val="20"/>
          <w:szCs w:val="30"/>
          <w:rtl/>
        </w:rPr>
        <w:t>ה מהמעיים היה הוגן: הוא היחיד שלא זייף. כל השאר - עולם הולך ונאלם - באלף. וגם בעין. שתי האותיות הגרוניות בעברית שעומדות על עמוד תליה ואין בגרונן הגה - גם לא הגה מזרחי.</w:t>
      </w:r>
    </w:p>
    <w:p w:rsidR="003F180F" w:rsidRPr="003F180F" w:rsidRDefault="003F180F" w:rsidP="008C6235">
      <w:pPr>
        <w:jc w:val="both"/>
        <w:rPr>
          <w:rFonts w:cs="David"/>
          <w:sz w:val="24"/>
          <w:szCs w:val="24"/>
        </w:rPr>
      </w:pPr>
    </w:p>
    <w:sectPr w:rsidR="003F180F" w:rsidRPr="003F180F" w:rsidSect="00013526">
      <w:headerReference w:type="default" r:id="rId9"/>
      <w:pgSz w:w="11906" w:h="16838"/>
      <w:pgMar w:top="851" w:right="991" w:bottom="568" w:left="1276"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3A6" w:rsidRDefault="00A833A6" w:rsidP="00F72116">
      <w:r>
        <w:separator/>
      </w:r>
    </w:p>
  </w:endnote>
  <w:endnote w:type="continuationSeparator" w:id="0">
    <w:p w:rsidR="00A833A6" w:rsidRDefault="00A833A6" w:rsidP="00F721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swiss"/>
    <w:pitch w:val="variable"/>
    <w:sig w:usb0="00000801" w:usb1="00000000" w:usb2="00000000" w:usb3="00000000" w:csb0="00000020" w:csb1="00000000"/>
  </w:font>
  <w:font w:name="FrankRuehl BT">
    <w:charset w:val="B1"/>
    <w:family w:val="auto"/>
    <w:pitch w:val="variable"/>
    <w:sig w:usb0="00001801" w:usb1="00000000" w:usb2="00000000" w:usb3="00000000" w:csb0="00000020" w:csb1="00000000"/>
  </w:font>
  <w:font w:name="Guttman Vilna">
    <w:panose1 w:val="02010401010101010101"/>
    <w:charset w:val="B1"/>
    <w:family w:val="auto"/>
    <w:pitch w:val="variable"/>
    <w:sig w:usb0="00000801" w:usb1="4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3A6" w:rsidRDefault="00A833A6" w:rsidP="00F72116">
      <w:r>
        <w:separator/>
      </w:r>
    </w:p>
  </w:footnote>
  <w:footnote w:type="continuationSeparator" w:id="0">
    <w:p w:rsidR="00A833A6" w:rsidRDefault="00A833A6" w:rsidP="00F721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4539055"/>
      <w:docPartObj>
        <w:docPartGallery w:val="Page Numbers (Margins)"/>
        <w:docPartUnique/>
      </w:docPartObj>
    </w:sdtPr>
    <w:sdtContent>
      <w:p w:rsidR="00634B48" w:rsidRDefault="00634B48">
        <w:pPr>
          <w:pStyle w:val="a4"/>
        </w:pPr>
        <w:r>
          <w:rPr>
            <w:noProof/>
            <w:lang w:eastAsia="zh-TW"/>
          </w:rPr>
          <w:pict>
            <v:rect id="_x0000_s7170" style="position:absolute;left:0;text-align:left;margin-left:0;margin-top:0;width:60pt;height:70.5pt;flip:x;z-index:251660288;mso-position-horizontal:center;mso-position-horizontal-relative:left-margin-area;mso-position-vertical:center;mso-position-vertical-relative:page" o:allowincell="f" stroked="f">
              <v:textbox>
                <w:txbxContent>
                  <w:sdt>
                    <w:sdtPr>
                      <w:rPr>
                        <w:rFonts w:asciiTheme="majorHAnsi" w:hAnsiTheme="majorHAnsi"/>
                        <w:sz w:val="48"/>
                        <w:rtl/>
                      </w:rPr>
                      <w:id w:val="1030027041"/>
                      <w:docPartObj>
                        <w:docPartGallery w:val="Page Numbers (Margins)"/>
                        <w:docPartUnique/>
                      </w:docPartObj>
                    </w:sdtPr>
                    <w:sdtContent>
                      <w:p w:rsidR="00634B48" w:rsidRDefault="00634B48">
                        <w:pPr>
                          <w:jc w:val="center"/>
                          <w:rPr>
                            <w:rFonts w:asciiTheme="majorHAnsi" w:hAnsiTheme="majorHAnsi"/>
                            <w:sz w:val="72"/>
                          </w:rPr>
                        </w:pPr>
                        <w:fldSimple w:instr=" PAGE  \* MERGEFORMAT ">
                          <w:r w:rsidR="00FB5EA3" w:rsidRPr="00FB5EA3">
                            <w:rPr>
                              <w:rFonts w:asciiTheme="majorHAnsi" w:hAnsiTheme="majorHAnsi" w:cs="Cambria"/>
                              <w:noProof/>
                              <w:sz w:val="48"/>
                              <w:szCs w:val="48"/>
                              <w:rtl/>
                              <w:lang w:val="he-IL"/>
                            </w:rPr>
                            <w:t>12</w:t>
                          </w:r>
                        </w:fldSimple>
                      </w:p>
                    </w:sdtContent>
                  </w:sdt>
                </w:txbxContent>
              </v:textbox>
              <w10:wrap anchorx="margin" anchory="page"/>
            </v:rect>
          </w:pict>
        </w: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10242"/>
    <o:shapelayout v:ext="edit">
      <o:idmap v:ext="edit" data="7"/>
    </o:shapelayout>
  </w:hdrShapeDefaults>
  <w:footnotePr>
    <w:footnote w:id="-1"/>
    <w:footnote w:id="0"/>
  </w:footnotePr>
  <w:endnotePr>
    <w:endnote w:id="-1"/>
    <w:endnote w:id="0"/>
  </w:endnotePr>
  <w:compat/>
  <w:rsids>
    <w:rsidRoot w:val="003C751A"/>
    <w:rsid w:val="00013526"/>
    <w:rsid w:val="00027A2A"/>
    <w:rsid w:val="00086A9A"/>
    <w:rsid w:val="00093DAE"/>
    <w:rsid w:val="00097E1F"/>
    <w:rsid w:val="000C1167"/>
    <w:rsid w:val="000D2B1E"/>
    <w:rsid w:val="000D6CE3"/>
    <w:rsid w:val="000E5DFC"/>
    <w:rsid w:val="000E5EF7"/>
    <w:rsid w:val="001052B6"/>
    <w:rsid w:val="00120874"/>
    <w:rsid w:val="00134E87"/>
    <w:rsid w:val="00150E56"/>
    <w:rsid w:val="00155B61"/>
    <w:rsid w:val="0016050A"/>
    <w:rsid w:val="00170559"/>
    <w:rsid w:val="0017577A"/>
    <w:rsid w:val="001941C7"/>
    <w:rsid w:val="001B134B"/>
    <w:rsid w:val="001B43E7"/>
    <w:rsid w:val="001C69FE"/>
    <w:rsid w:val="001D61A6"/>
    <w:rsid w:val="001E2E74"/>
    <w:rsid w:val="001E4035"/>
    <w:rsid w:val="001F65A2"/>
    <w:rsid w:val="001F70D9"/>
    <w:rsid w:val="002038E2"/>
    <w:rsid w:val="00207CCB"/>
    <w:rsid w:val="00213515"/>
    <w:rsid w:val="00216119"/>
    <w:rsid w:val="002278B4"/>
    <w:rsid w:val="00237B40"/>
    <w:rsid w:val="00237BF2"/>
    <w:rsid w:val="002438A2"/>
    <w:rsid w:val="00290C7F"/>
    <w:rsid w:val="00295A4F"/>
    <w:rsid w:val="00295D93"/>
    <w:rsid w:val="002D3E74"/>
    <w:rsid w:val="002D6BBC"/>
    <w:rsid w:val="0031589C"/>
    <w:rsid w:val="00331156"/>
    <w:rsid w:val="00337797"/>
    <w:rsid w:val="003379DF"/>
    <w:rsid w:val="00337C9B"/>
    <w:rsid w:val="003468E2"/>
    <w:rsid w:val="003547CD"/>
    <w:rsid w:val="0035523C"/>
    <w:rsid w:val="003806F2"/>
    <w:rsid w:val="00383000"/>
    <w:rsid w:val="00384517"/>
    <w:rsid w:val="003C036F"/>
    <w:rsid w:val="003C53F8"/>
    <w:rsid w:val="003C751A"/>
    <w:rsid w:val="003D4BA4"/>
    <w:rsid w:val="003D5683"/>
    <w:rsid w:val="003F0745"/>
    <w:rsid w:val="003F180F"/>
    <w:rsid w:val="003F6EAA"/>
    <w:rsid w:val="00455837"/>
    <w:rsid w:val="00477083"/>
    <w:rsid w:val="00481967"/>
    <w:rsid w:val="004D1376"/>
    <w:rsid w:val="004F285A"/>
    <w:rsid w:val="005350C1"/>
    <w:rsid w:val="00550A05"/>
    <w:rsid w:val="00563E05"/>
    <w:rsid w:val="005710D7"/>
    <w:rsid w:val="00572E34"/>
    <w:rsid w:val="005742D9"/>
    <w:rsid w:val="00580C55"/>
    <w:rsid w:val="00582824"/>
    <w:rsid w:val="00584D6C"/>
    <w:rsid w:val="00595690"/>
    <w:rsid w:val="005B48C0"/>
    <w:rsid w:val="005C6E78"/>
    <w:rsid w:val="00616DD5"/>
    <w:rsid w:val="006243C0"/>
    <w:rsid w:val="00625D0E"/>
    <w:rsid w:val="0063302B"/>
    <w:rsid w:val="006338E9"/>
    <w:rsid w:val="00634B48"/>
    <w:rsid w:val="006465A4"/>
    <w:rsid w:val="00654B46"/>
    <w:rsid w:val="00661347"/>
    <w:rsid w:val="00665718"/>
    <w:rsid w:val="006708CB"/>
    <w:rsid w:val="006731B0"/>
    <w:rsid w:val="0069015F"/>
    <w:rsid w:val="00696782"/>
    <w:rsid w:val="00696C95"/>
    <w:rsid w:val="00697C87"/>
    <w:rsid w:val="006B07F1"/>
    <w:rsid w:val="006C51BC"/>
    <w:rsid w:val="006D06C0"/>
    <w:rsid w:val="006E212F"/>
    <w:rsid w:val="006E2A21"/>
    <w:rsid w:val="006E6A81"/>
    <w:rsid w:val="00713E60"/>
    <w:rsid w:val="0075074A"/>
    <w:rsid w:val="0076447B"/>
    <w:rsid w:val="00772A44"/>
    <w:rsid w:val="007A664F"/>
    <w:rsid w:val="007B1DEF"/>
    <w:rsid w:val="007C5C84"/>
    <w:rsid w:val="007C693E"/>
    <w:rsid w:val="007E64C8"/>
    <w:rsid w:val="008000D6"/>
    <w:rsid w:val="008025AD"/>
    <w:rsid w:val="008125AE"/>
    <w:rsid w:val="00814F74"/>
    <w:rsid w:val="0081648B"/>
    <w:rsid w:val="00826679"/>
    <w:rsid w:val="00856501"/>
    <w:rsid w:val="00866CC6"/>
    <w:rsid w:val="0088573E"/>
    <w:rsid w:val="008A1003"/>
    <w:rsid w:val="008C6235"/>
    <w:rsid w:val="008D68B7"/>
    <w:rsid w:val="008E43AE"/>
    <w:rsid w:val="008F560F"/>
    <w:rsid w:val="009102E9"/>
    <w:rsid w:val="00917D2A"/>
    <w:rsid w:val="0092648E"/>
    <w:rsid w:val="009276E6"/>
    <w:rsid w:val="00932B45"/>
    <w:rsid w:val="00962BC9"/>
    <w:rsid w:val="009638E3"/>
    <w:rsid w:val="00965E32"/>
    <w:rsid w:val="00981D86"/>
    <w:rsid w:val="00986518"/>
    <w:rsid w:val="00992A51"/>
    <w:rsid w:val="009A08A6"/>
    <w:rsid w:val="009A78C8"/>
    <w:rsid w:val="009B7154"/>
    <w:rsid w:val="009C4515"/>
    <w:rsid w:val="009D30EC"/>
    <w:rsid w:val="009F76F6"/>
    <w:rsid w:val="00A0514C"/>
    <w:rsid w:val="00A36F83"/>
    <w:rsid w:val="00A63B92"/>
    <w:rsid w:val="00A66225"/>
    <w:rsid w:val="00A674C7"/>
    <w:rsid w:val="00A67C28"/>
    <w:rsid w:val="00A73502"/>
    <w:rsid w:val="00A833A6"/>
    <w:rsid w:val="00AA6913"/>
    <w:rsid w:val="00AD233A"/>
    <w:rsid w:val="00AE500E"/>
    <w:rsid w:val="00B025D1"/>
    <w:rsid w:val="00B0440A"/>
    <w:rsid w:val="00B1134D"/>
    <w:rsid w:val="00B13AF0"/>
    <w:rsid w:val="00B254DC"/>
    <w:rsid w:val="00B25526"/>
    <w:rsid w:val="00B80F0D"/>
    <w:rsid w:val="00B85C67"/>
    <w:rsid w:val="00B95809"/>
    <w:rsid w:val="00BA09E0"/>
    <w:rsid w:val="00BB1DDC"/>
    <w:rsid w:val="00BB689D"/>
    <w:rsid w:val="00BC08A0"/>
    <w:rsid w:val="00BE3CAF"/>
    <w:rsid w:val="00BF0258"/>
    <w:rsid w:val="00BF03F5"/>
    <w:rsid w:val="00C24CE2"/>
    <w:rsid w:val="00C27C7F"/>
    <w:rsid w:val="00C53A06"/>
    <w:rsid w:val="00C53AB9"/>
    <w:rsid w:val="00C80837"/>
    <w:rsid w:val="00C80A73"/>
    <w:rsid w:val="00C8481F"/>
    <w:rsid w:val="00CA7C12"/>
    <w:rsid w:val="00CD4A59"/>
    <w:rsid w:val="00CE155C"/>
    <w:rsid w:val="00D0142E"/>
    <w:rsid w:val="00D35F54"/>
    <w:rsid w:val="00D6124B"/>
    <w:rsid w:val="00D71401"/>
    <w:rsid w:val="00D9229A"/>
    <w:rsid w:val="00D95C1D"/>
    <w:rsid w:val="00DC2B95"/>
    <w:rsid w:val="00DC68F9"/>
    <w:rsid w:val="00DD0C8F"/>
    <w:rsid w:val="00DD4EA7"/>
    <w:rsid w:val="00DD6964"/>
    <w:rsid w:val="00DD69AD"/>
    <w:rsid w:val="00DE1298"/>
    <w:rsid w:val="00E01F3D"/>
    <w:rsid w:val="00E03C68"/>
    <w:rsid w:val="00E228D4"/>
    <w:rsid w:val="00E35828"/>
    <w:rsid w:val="00E47480"/>
    <w:rsid w:val="00E50CF3"/>
    <w:rsid w:val="00E824E7"/>
    <w:rsid w:val="00E82B63"/>
    <w:rsid w:val="00E91258"/>
    <w:rsid w:val="00E95B48"/>
    <w:rsid w:val="00EA17FE"/>
    <w:rsid w:val="00EC1B8A"/>
    <w:rsid w:val="00ED12D4"/>
    <w:rsid w:val="00ED2CC7"/>
    <w:rsid w:val="00F11F04"/>
    <w:rsid w:val="00F2769F"/>
    <w:rsid w:val="00F3614D"/>
    <w:rsid w:val="00F366C0"/>
    <w:rsid w:val="00F4281B"/>
    <w:rsid w:val="00F461E0"/>
    <w:rsid w:val="00F60ACC"/>
    <w:rsid w:val="00F72116"/>
    <w:rsid w:val="00F732BE"/>
    <w:rsid w:val="00FA7B7A"/>
    <w:rsid w:val="00FB3BE6"/>
    <w:rsid w:val="00FB5EA3"/>
    <w:rsid w:val="00FC23B0"/>
    <w:rsid w:val="00FE752D"/>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Miriam"/>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7FE"/>
    <w:pPr>
      <w:bidi/>
    </w:pPr>
    <w:rPr>
      <w:rFonts w:cs="FrankRuehl BT"/>
      <w:sz w:val="44"/>
      <w:szCs w:val="44"/>
    </w:rPr>
  </w:style>
  <w:style w:type="paragraph" w:styleId="1">
    <w:name w:val="heading 1"/>
    <w:basedOn w:val="a"/>
    <w:next w:val="a"/>
    <w:link w:val="10"/>
    <w:qFormat/>
    <w:rsid w:val="00EA17FE"/>
    <w:pPr>
      <w:keepNext/>
      <w:outlineLvl w:val="0"/>
    </w:pPr>
    <w:rPr>
      <w:b/>
      <w:bCs/>
      <w:color w:val="808080"/>
      <w:szCs w:val="52"/>
    </w:rPr>
  </w:style>
  <w:style w:type="paragraph" w:styleId="2">
    <w:name w:val="heading 2"/>
    <w:basedOn w:val="a"/>
    <w:next w:val="a"/>
    <w:link w:val="20"/>
    <w:qFormat/>
    <w:rsid w:val="00EA17FE"/>
    <w:pPr>
      <w:keepNext/>
      <w:outlineLvl w:val="1"/>
    </w:pPr>
    <w:rPr>
      <w:b/>
      <w:bCs/>
      <w:color w:val="FFFFFF"/>
      <w:szCs w:val="52"/>
    </w:rPr>
  </w:style>
  <w:style w:type="paragraph" w:styleId="3">
    <w:name w:val="heading 3"/>
    <w:basedOn w:val="a"/>
    <w:next w:val="a"/>
    <w:link w:val="30"/>
    <w:qFormat/>
    <w:rsid w:val="00EA17FE"/>
    <w:pPr>
      <w:keepNext/>
      <w:outlineLvl w:val="2"/>
    </w:pPr>
    <w:rPr>
      <w:rFonts w:cs="Guttman Vilna"/>
      <w:b/>
      <w:bCs/>
      <w:color w:val="0000FF"/>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EA17FE"/>
    <w:rPr>
      <w:rFonts w:cs="FrankRuehl BT"/>
      <w:b/>
      <w:bCs/>
      <w:color w:val="808080"/>
      <w:sz w:val="44"/>
      <w:szCs w:val="52"/>
    </w:rPr>
  </w:style>
  <w:style w:type="character" w:customStyle="1" w:styleId="20">
    <w:name w:val="כותרת 2 תו"/>
    <w:basedOn w:val="a0"/>
    <w:link w:val="2"/>
    <w:rsid w:val="00EA17FE"/>
    <w:rPr>
      <w:rFonts w:cs="FrankRuehl BT"/>
      <w:b/>
      <w:bCs/>
      <w:color w:val="FFFFFF"/>
      <w:sz w:val="44"/>
      <w:szCs w:val="52"/>
    </w:rPr>
  </w:style>
  <w:style w:type="character" w:customStyle="1" w:styleId="30">
    <w:name w:val="כותרת 3 תו"/>
    <w:basedOn w:val="a0"/>
    <w:link w:val="3"/>
    <w:rsid w:val="00EA17FE"/>
    <w:rPr>
      <w:rFonts w:cs="Guttman Vilna"/>
      <w:b/>
      <w:bCs/>
      <w:color w:val="0000FF"/>
      <w:sz w:val="44"/>
      <w:szCs w:val="36"/>
    </w:rPr>
  </w:style>
  <w:style w:type="character" w:customStyle="1" w:styleId="watch-title">
    <w:name w:val="watch-title"/>
    <w:basedOn w:val="a0"/>
    <w:rsid w:val="00B80F0D"/>
  </w:style>
  <w:style w:type="character" w:styleId="Hyperlink">
    <w:name w:val="Hyperlink"/>
    <w:basedOn w:val="a0"/>
    <w:uiPriority w:val="99"/>
    <w:unhideWhenUsed/>
    <w:rsid w:val="00D35F54"/>
    <w:rPr>
      <w:color w:val="0000FF" w:themeColor="hyperlink"/>
      <w:u w:val="single"/>
    </w:rPr>
  </w:style>
  <w:style w:type="character" w:styleId="FollowedHyperlink">
    <w:name w:val="FollowedHyperlink"/>
    <w:basedOn w:val="a0"/>
    <w:uiPriority w:val="99"/>
    <w:semiHidden/>
    <w:unhideWhenUsed/>
    <w:rsid w:val="009638E3"/>
    <w:rPr>
      <w:color w:val="800080" w:themeColor="followedHyperlink"/>
      <w:u w:val="single"/>
    </w:rPr>
  </w:style>
  <w:style w:type="paragraph" w:styleId="NormalWeb">
    <w:name w:val="Normal (Web)"/>
    <w:basedOn w:val="a"/>
    <w:uiPriority w:val="99"/>
    <w:semiHidden/>
    <w:unhideWhenUsed/>
    <w:rsid w:val="00B025D1"/>
    <w:pPr>
      <w:bidi w:val="0"/>
      <w:spacing w:before="100" w:beforeAutospacing="1" w:after="100" w:afterAutospacing="1"/>
    </w:pPr>
    <w:rPr>
      <w:rFonts w:cs="Times New Roman"/>
      <w:sz w:val="24"/>
      <w:szCs w:val="24"/>
    </w:rPr>
  </w:style>
  <w:style w:type="character" w:customStyle="1" w:styleId="apple-converted-space">
    <w:name w:val="apple-converted-space"/>
    <w:basedOn w:val="a0"/>
    <w:rsid w:val="00866CC6"/>
  </w:style>
  <w:style w:type="character" w:styleId="a3">
    <w:name w:val="Strong"/>
    <w:basedOn w:val="a0"/>
    <w:uiPriority w:val="22"/>
    <w:qFormat/>
    <w:rsid w:val="00866CC6"/>
    <w:rPr>
      <w:b/>
      <w:bCs/>
    </w:rPr>
  </w:style>
  <w:style w:type="paragraph" w:styleId="a4">
    <w:name w:val="header"/>
    <w:basedOn w:val="a"/>
    <w:link w:val="a5"/>
    <w:uiPriority w:val="99"/>
    <w:semiHidden/>
    <w:unhideWhenUsed/>
    <w:rsid w:val="00F72116"/>
    <w:pPr>
      <w:tabs>
        <w:tab w:val="center" w:pos="4153"/>
        <w:tab w:val="right" w:pos="8306"/>
      </w:tabs>
    </w:pPr>
  </w:style>
  <w:style w:type="character" w:customStyle="1" w:styleId="a5">
    <w:name w:val="כותרת עליונה תו"/>
    <w:basedOn w:val="a0"/>
    <w:link w:val="a4"/>
    <w:uiPriority w:val="99"/>
    <w:semiHidden/>
    <w:rsid w:val="00F72116"/>
    <w:rPr>
      <w:rFonts w:cs="FrankRuehl BT"/>
      <w:sz w:val="44"/>
      <w:szCs w:val="44"/>
    </w:rPr>
  </w:style>
  <w:style w:type="paragraph" w:styleId="a6">
    <w:name w:val="footer"/>
    <w:basedOn w:val="a"/>
    <w:link w:val="a7"/>
    <w:uiPriority w:val="99"/>
    <w:unhideWhenUsed/>
    <w:rsid w:val="00F72116"/>
    <w:pPr>
      <w:tabs>
        <w:tab w:val="center" w:pos="4153"/>
        <w:tab w:val="right" w:pos="8306"/>
      </w:tabs>
    </w:pPr>
  </w:style>
  <w:style w:type="character" w:customStyle="1" w:styleId="a7">
    <w:name w:val="כותרת תחתונה תו"/>
    <w:basedOn w:val="a0"/>
    <w:link w:val="a6"/>
    <w:uiPriority w:val="99"/>
    <w:rsid w:val="00F72116"/>
    <w:rPr>
      <w:rFonts w:cs="FrankRuehl BT"/>
      <w:sz w:val="44"/>
      <w:szCs w:val="44"/>
    </w:rPr>
  </w:style>
</w:styles>
</file>

<file path=word/webSettings.xml><?xml version="1.0" encoding="utf-8"?>
<w:webSettings xmlns:r="http://schemas.openxmlformats.org/officeDocument/2006/relationships" xmlns:w="http://schemas.openxmlformats.org/wordprocessingml/2006/main">
  <w:divs>
    <w:div w:id="264309974">
      <w:bodyDiv w:val="1"/>
      <w:marLeft w:val="0"/>
      <w:marRight w:val="0"/>
      <w:marTop w:val="0"/>
      <w:marBottom w:val="0"/>
      <w:divBdr>
        <w:top w:val="none" w:sz="0" w:space="0" w:color="auto"/>
        <w:left w:val="none" w:sz="0" w:space="0" w:color="auto"/>
        <w:bottom w:val="none" w:sz="0" w:space="0" w:color="auto"/>
        <w:right w:val="none" w:sz="0" w:space="0" w:color="auto"/>
      </w:divBdr>
    </w:div>
    <w:div w:id="514879683">
      <w:bodyDiv w:val="1"/>
      <w:marLeft w:val="0"/>
      <w:marRight w:val="0"/>
      <w:marTop w:val="0"/>
      <w:marBottom w:val="0"/>
      <w:divBdr>
        <w:top w:val="none" w:sz="0" w:space="0" w:color="auto"/>
        <w:left w:val="none" w:sz="0" w:space="0" w:color="auto"/>
        <w:bottom w:val="none" w:sz="0" w:space="0" w:color="auto"/>
        <w:right w:val="none" w:sz="0" w:space="0" w:color="auto"/>
      </w:divBdr>
      <w:divsChild>
        <w:div w:id="1003632990">
          <w:marLeft w:val="0"/>
          <w:marRight w:val="0"/>
          <w:marTop w:val="0"/>
          <w:marBottom w:val="0"/>
          <w:divBdr>
            <w:top w:val="none" w:sz="0" w:space="0" w:color="auto"/>
            <w:left w:val="none" w:sz="0" w:space="0" w:color="auto"/>
            <w:bottom w:val="none" w:sz="0" w:space="0" w:color="auto"/>
            <w:right w:val="none" w:sz="0" w:space="0" w:color="auto"/>
          </w:divBdr>
        </w:div>
        <w:div w:id="1651523177">
          <w:marLeft w:val="0"/>
          <w:marRight w:val="0"/>
          <w:marTop w:val="0"/>
          <w:marBottom w:val="0"/>
          <w:divBdr>
            <w:top w:val="none" w:sz="0" w:space="0" w:color="auto"/>
            <w:left w:val="none" w:sz="0" w:space="0" w:color="auto"/>
            <w:bottom w:val="none" w:sz="0" w:space="0" w:color="auto"/>
            <w:right w:val="none" w:sz="0" w:space="0" w:color="auto"/>
          </w:divBdr>
        </w:div>
        <w:div w:id="1860654299">
          <w:marLeft w:val="0"/>
          <w:marRight w:val="0"/>
          <w:marTop w:val="0"/>
          <w:marBottom w:val="0"/>
          <w:divBdr>
            <w:top w:val="none" w:sz="0" w:space="0" w:color="auto"/>
            <w:left w:val="none" w:sz="0" w:space="0" w:color="auto"/>
            <w:bottom w:val="none" w:sz="0" w:space="0" w:color="auto"/>
            <w:right w:val="none" w:sz="0" w:space="0" w:color="auto"/>
          </w:divBdr>
        </w:div>
        <w:div w:id="2112234826">
          <w:marLeft w:val="0"/>
          <w:marRight w:val="0"/>
          <w:marTop w:val="0"/>
          <w:marBottom w:val="0"/>
          <w:divBdr>
            <w:top w:val="none" w:sz="0" w:space="0" w:color="auto"/>
            <w:left w:val="none" w:sz="0" w:space="0" w:color="auto"/>
            <w:bottom w:val="none" w:sz="0" w:space="0" w:color="auto"/>
            <w:right w:val="none" w:sz="0" w:space="0" w:color="auto"/>
          </w:divBdr>
        </w:div>
        <w:div w:id="522666549">
          <w:marLeft w:val="0"/>
          <w:marRight w:val="0"/>
          <w:marTop w:val="0"/>
          <w:marBottom w:val="0"/>
          <w:divBdr>
            <w:top w:val="none" w:sz="0" w:space="0" w:color="auto"/>
            <w:left w:val="none" w:sz="0" w:space="0" w:color="auto"/>
            <w:bottom w:val="none" w:sz="0" w:space="0" w:color="auto"/>
            <w:right w:val="none" w:sz="0" w:space="0" w:color="auto"/>
          </w:divBdr>
        </w:div>
        <w:div w:id="322591853">
          <w:marLeft w:val="0"/>
          <w:marRight w:val="0"/>
          <w:marTop w:val="0"/>
          <w:marBottom w:val="0"/>
          <w:divBdr>
            <w:top w:val="none" w:sz="0" w:space="0" w:color="auto"/>
            <w:left w:val="none" w:sz="0" w:space="0" w:color="auto"/>
            <w:bottom w:val="none" w:sz="0" w:space="0" w:color="auto"/>
            <w:right w:val="none" w:sz="0" w:space="0" w:color="auto"/>
          </w:divBdr>
        </w:div>
        <w:div w:id="1819491614">
          <w:marLeft w:val="0"/>
          <w:marRight w:val="0"/>
          <w:marTop w:val="0"/>
          <w:marBottom w:val="0"/>
          <w:divBdr>
            <w:top w:val="none" w:sz="0" w:space="0" w:color="auto"/>
            <w:left w:val="none" w:sz="0" w:space="0" w:color="auto"/>
            <w:bottom w:val="none" w:sz="0" w:space="0" w:color="auto"/>
            <w:right w:val="none" w:sz="0" w:space="0" w:color="auto"/>
          </w:divBdr>
        </w:div>
        <w:div w:id="1161241600">
          <w:marLeft w:val="0"/>
          <w:marRight w:val="0"/>
          <w:marTop w:val="0"/>
          <w:marBottom w:val="0"/>
          <w:divBdr>
            <w:top w:val="none" w:sz="0" w:space="0" w:color="auto"/>
            <w:left w:val="none" w:sz="0" w:space="0" w:color="auto"/>
            <w:bottom w:val="none" w:sz="0" w:space="0" w:color="auto"/>
            <w:right w:val="none" w:sz="0" w:space="0" w:color="auto"/>
          </w:divBdr>
        </w:div>
        <w:div w:id="420955918">
          <w:marLeft w:val="0"/>
          <w:marRight w:val="0"/>
          <w:marTop w:val="0"/>
          <w:marBottom w:val="0"/>
          <w:divBdr>
            <w:top w:val="none" w:sz="0" w:space="0" w:color="auto"/>
            <w:left w:val="none" w:sz="0" w:space="0" w:color="auto"/>
            <w:bottom w:val="none" w:sz="0" w:space="0" w:color="auto"/>
            <w:right w:val="none" w:sz="0" w:space="0" w:color="auto"/>
          </w:divBdr>
        </w:div>
        <w:div w:id="1978297087">
          <w:marLeft w:val="0"/>
          <w:marRight w:val="0"/>
          <w:marTop w:val="0"/>
          <w:marBottom w:val="0"/>
          <w:divBdr>
            <w:top w:val="none" w:sz="0" w:space="0" w:color="auto"/>
            <w:left w:val="none" w:sz="0" w:space="0" w:color="auto"/>
            <w:bottom w:val="none" w:sz="0" w:space="0" w:color="auto"/>
            <w:right w:val="none" w:sz="0" w:space="0" w:color="auto"/>
          </w:divBdr>
        </w:div>
        <w:div w:id="1340425894">
          <w:marLeft w:val="0"/>
          <w:marRight w:val="0"/>
          <w:marTop w:val="0"/>
          <w:marBottom w:val="0"/>
          <w:divBdr>
            <w:top w:val="none" w:sz="0" w:space="0" w:color="auto"/>
            <w:left w:val="none" w:sz="0" w:space="0" w:color="auto"/>
            <w:bottom w:val="none" w:sz="0" w:space="0" w:color="auto"/>
            <w:right w:val="none" w:sz="0" w:space="0" w:color="auto"/>
          </w:divBdr>
        </w:div>
        <w:div w:id="1948806890">
          <w:marLeft w:val="0"/>
          <w:marRight w:val="0"/>
          <w:marTop w:val="0"/>
          <w:marBottom w:val="0"/>
          <w:divBdr>
            <w:top w:val="none" w:sz="0" w:space="0" w:color="auto"/>
            <w:left w:val="none" w:sz="0" w:space="0" w:color="auto"/>
            <w:bottom w:val="none" w:sz="0" w:space="0" w:color="auto"/>
            <w:right w:val="none" w:sz="0" w:space="0" w:color="auto"/>
          </w:divBdr>
        </w:div>
        <w:div w:id="984118134">
          <w:marLeft w:val="0"/>
          <w:marRight w:val="0"/>
          <w:marTop w:val="0"/>
          <w:marBottom w:val="0"/>
          <w:divBdr>
            <w:top w:val="none" w:sz="0" w:space="0" w:color="auto"/>
            <w:left w:val="none" w:sz="0" w:space="0" w:color="auto"/>
            <w:bottom w:val="none" w:sz="0" w:space="0" w:color="auto"/>
            <w:right w:val="none" w:sz="0" w:space="0" w:color="auto"/>
          </w:divBdr>
        </w:div>
        <w:div w:id="366756188">
          <w:marLeft w:val="0"/>
          <w:marRight w:val="0"/>
          <w:marTop w:val="0"/>
          <w:marBottom w:val="0"/>
          <w:divBdr>
            <w:top w:val="none" w:sz="0" w:space="0" w:color="auto"/>
            <w:left w:val="none" w:sz="0" w:space="0" w:color="auto"/>
            <w:bottom w:val="none" w:sz="0" w:space="0" w:color="auto"/>
            <w:right w:val="none" w:sz="0" w:space="0" w:color="auto"/>
          </w:divBdr>
        </w:div>
        <w:div w:id="25714233">
          <w:marLeft w:val="0"/>
          <w:marRight w:val="0"/>
          <w:marTop w:val="0"/>
          <w:marBottom w:val="0"/>
          <w:divBdr>
            <w:top w:val="none" w:sz="0" w:space="0" w:color="auto"/>
            <w:left w:val="none" w:sz="0" w:space="0" w:color="auto"/>
            <w:bottom w:val="none" w:sz="0" w:space="0" w:color="auto"/>
            <w:right w:val="none" w:sz="0" w:space="0" w:color="auto"/>
          </w:divBdr>
        </w:div>
        <w:div w:id="1678651551">
          <w:marLeft w:val="0"/>
          <w:marRight w:val="0"/>
          <w:marTop w:val="0"/>
          <w:marBottom w:val="0"/>
          <w:divBdr>
            <w:top w:val="none" w:sz="0" w:space="0" w:color="auto"/>
            <w:left w:val="none" w:sz="0" w:space="0" w:color="auto"/>
            <w:bottom w:val="none" w:sz="0" w:space="0" w:color="auto"/>
            <w:right w:val="none" w:sz="0" w:space="0" w:color="auto"/>
          </w:divBdr>
        </w:div>
        <w:div w:id="1603759711">
          <w:marLeft w:val="0"/>
          <w:marRight w:val="0"/>
          <w:marTop w:val="0"/>
          <w:marBottom w:val="0"/>
          <w:divBdr>
            <w:top w:val="none" w:sz="0" w:space="0" w:color="auto"/>
            <w:left w:val="none" w:sz="0" w:space="0" w:color="auto"/>
            <w:bottom w:val="none" w:sz="0" w:space="0" w:color="auto"/>
            <w:right w:val="none" w:sz="0" w:space="0" w:color="auto"/>
          </w:divBdr>
        </w:div>
        <w:div w:id="1304038654">
          <w:marLeft w:val="0"/>
          <w:marRight w:val="0"/>
          <w:marTop w:val="0"/>
          <w:marBottom w:val="0"/>
          <w:divBdr>
            <w:top w:val="none" w:sz="0" w:space="0" w:color="auto"/>
            <w:left w:val="none" w:sz="0" w:space="0" w:color="auto"/>
            <w:bottom w:val="none" w:sz="0" w:space="0" w:color="auto"/>
            <w:right w:val="none" w:sz="0" w:space="0" w:color="auto"/>
          </w:divBdr>
        </w:div>
        <w:div w:id="2096507488">
          <w:marLeft w:val="0"/>
          <w:marRight w:val="0"/>
          <w:marTop w:val="0"/>
          <w:marBottom w:val="0"/>
          <w:divBdr>
            <w:top w:val="none" w:sz="0" w:space="0" w:color="auto"/>
            <w:left w:val="none" w:sz="0" w:space="0" w:color="auto"/>
            <w:bottom w:val="none" w:sz="0" w:space="0" w:color="auto"/>
            <w:right w:val="none" w:sz="0" w:space="0" w:color="auto"/>
          </w:divBdr>
        </w:div>
        <w:div w:id="973146232">
          <w:marLeft w:val="0"/>
          <w:marRight w:val="0"/>
          <w:marTop w:val="0"/>
          <w:marBottom w:val="0"/>
          <w:divBdr>
            <w:top w:val="none" w:sz="0" w:space="0" w:color="auto"/>
            <w:left w:val="none" w:sz="0" w:space="0" w:color="auto"/>
            <w:bottom w:val="none" w:sz="0" w:space="0" w:color="auto"/>
            <w:right w:val="none" w:sz="0" w:space="0" w:color="auto"/>
          </w:divBdr>
        </w:div>
        <w:div w:id="1696615949">
          <w:marLeft w:val="0"/>
          <w:marRight w:val="0"/>
          <w:marTop w:val="0"/>
          <w:marBottom w:val="0"/>
          <w:divBdr>
            <w:top w:val="none" w:sz="0" w:space="0" w:color="auto"/>
            <w:left w:val="none" w:sz="0" w:space="0" w:color="auto"/>
            <w:bottom w:val="none" w:sz="0" w:space="0" w:color="auto"/>
            <w:right w:val="none" w:sz="0" w:space="0" w:color="auto"/>
          </w:divBdr>
        </w:div>
        <w:div w:id="1895190605">
          <w:marLeft w:val="0"/>
          <w:marRight w:val="0"/>
          <w:marTop w:val="0"/>
          <w:marBottom w:val="0"/>
          <w:divBdr>
            <w:top w:val="none" w:sz="0" w:space="0" w:color="auto"/>
            <w:left w:val="none" w:sz="0" w:space="0" w:color="auto"/>
            <w:bottom w:val="none" w:sz="0" w:space="0" w:color="auto"/>
            <w:right w:val="none" w:sz="0" w:space="0" w:color="auto"/>
          </w:divBdr>
        </w:div>
        <w:div w:id="798380447">
          <w:marLeft w:val="0"/>
          <w:marRight w:val="0"/>
          <w:marTop w:val="0"/>
          <w:marBottom w:val="0"/>
          <w:divBdr>
            <w:top w:val="none" w:sz="0" w:space="0" w:color="auto"/>
            <w:left w:val="none" w:sz="0" w:space="0" w:color="auto"/>
            <w:bottom w:val="none" w:sz="0" w:space="0" w:color="auto"/>
            <w:right w:val="none" w:sz="0" w:space="0" w:color="auto"/>
          </w:divBdr>
        </w:div>
        <w:div w:id="1443919285">
          <w:marLeft w:val="0"/>
          <w:marRight w:val="0"/>
          <w:marTop w:val="0"/>
          <w:marBottom w:val="0"/>
          <w:divBdr>
            <w:top w:val="none" w:sz="0" w:space="0" w:color="auto"/>
            <w:left w:val="none" w:sz="0" w:space="0" w:color="auto"/>
            <w:bottom w:val="none" w:sz="0" w:space="0" w:color="auto"/>
            <w:right w:val="none" w:sz="0" w:space="0" w:color="auto"/>
          </w:divBdr>
        </w:div>
        <w:div w:id="1042250847">
          <w:marLeft w:val="0"/>
          <w:marRight w:val="0"/>
          <w:marTop w:val="0"/>
          <w:marBottom w:val="0"/>
          <w:divBdr>
            <w:top w:val="none" w:sz="0" w:space="0" w:color="auto"/>
            <w:left w:val="none" w:sz="0" w:space="0" w:color="auto"/>
            <w:bottom w:val="none" w:sz="0" w:space="0" w:color="auto"/>
            <w:right w:val="none" w:sz="0" w:space="0" w:color="auto"/>
          </w:divBdr>
        </w:div>
        <w:div w:id="2098751033">
          <w:marLeft w:val="0"/>
          <w:marRight w:val="0"/>
          <w:marTop w:val="0"/>
          <w:marBottom w:val="0"/>
          <w:divBdr>
            <w:top w:val="none" w:sz="0" w:space="0" w:color="auto"/>
            <w:left w:val="none" w:sz="0" w:space="0" w:color="auto"/>
            <w:bottom w:val="none" w:sz="0" w:space="0" w:color="auto"/>
            <w:right w:val="none" w:sz="0" w:space="0" w:color="auto"/>
          </w:divBdr>
        </w:div>
        <w:div w:id="1079601219">
          <w:marLeft w:val="0"/>
          <w:marRight w:val="0"/>
          <w:marTop w:val="0"/>
          <w:marBottom w:val="0"/>
          <w:divBdr>
            <w:top w:val="none" w:sz="0" w:space="0" w:color="auto"/>
            <w:left w:val="none" w:sz="0" w:space="0" w:color="auto"/>
            <w:bottom w:val="none" w:sz="0" w:space="0" w:color="auto"/>
            <w:right w:val="none" w:sz="0" w:space="0" w:color="auto"/>
          </w:divBdr>
        </w:div>
        <w:div w:id="177432477">
          <w:marLeft w:val="0"/>
          <w:marRight w:val="0"/>
          <w:marTop w:val="0"/>
          <w:marBottom w:val="0"/>
          <w:divBdr>
            <w:top w:val="none" w:sz="0" w:space="0" w:color="auto"/>
            <w:left w:val="none" w:sz="0" w:space="0" w:color="auto"/>
            <w:bottom w:val="none" w:sz="0" w:space="0" w:color="auto"/>
            <w:right w:val="none" w:sz="0" w:space="0" w:color="auto"/>
          </w:divBdr>
        </w:div>
        <w:div w:id="457577522">
          <w:marLeft w:val="0"/>
          <w:marRight w:val="0"/>
          <w:marTop w:val="0"/>
          <w:marBottom w:val="0"/>
          <w:divBdr>
            <w:top w:val="none" w:sz="0" w:space="0" w:color="auto"/>
            <w:left w:val="none" w:sz="0" w:space="0" w:color="auto"/>
            <w:bottom w:val="none" w:sz="0" w:space="0" w:color="auto"/>
            <w:right w:val="none" w:sz="0" w:space="0" w:color="auto"/>
          </w:divBdr>
        </w:div>
        <w:div w:id="1426224244">
          <w:marLeft w:val="0"/>
          <w:marRight w:val="0"/>
          <w:marTop w:val="0"/>
          <w:marBottom w:val="0"/>
          <w:divBdr>
            <w:top w:val="none" w:sz="0" w:space="0" w:color="auto"/>
            <w:left w:val="none" w:sz="0" w:space="0" w:color="auto"/>
            <w:bottom w:val="none" w:sz="0" w:space="0" w:color="auto"/>
            <w:right w:val="none" w:sz="0" w:space="0" w:color="auto"/>
          </w:divBdr>
        </w:div>
        <w:div w:id="1016276030">
          <w:marLeft w:val="0"/>
          <w:marRight w:val="0"/>
          <w:marTop w:val="0"/>
          <w:marBottom w:val="0"/>
          <w:divBdr>
            <w:top w:val="none" w:sz="0" w:space="0" w:color="auto"/>
            <w:left w:val="none" w:sz="0" w:space="0" w:color="auto"/>
            <w:bottom w:val="none" w:sz="0" w:space="0" w:color="auto"/>
            <w:right w:val="none" w:sz="0" w:space="0" w:color="auto"/>
          </w:divBdr>
        </w:div>
        <w:div w:id="1695962269">
          <w:marLeft w:val="0"/>
          <w:marRight w:val="0"/>
          <w:marTop w:val="0"/>
          <w:marBottom w:val="0"/>
          <w:divBdr>
            <w:top w:val="none" w:sz="0" w:space="0" w:color="auto"/>
            <w:left w:val="none" w:sz="0" w:space="0" w:color="auto"/>
            <w:bottom w:val="none" w:sz="0" w:space="0" w:color="auto"/>
            <w:right w:val="none" w:sz="0" w:space="0" w:color="auto"/>
          </w:divBdr>
        </w:div>
        <w:div w:id="869487207">
          <w:marLeft w:val="0"/>
          <w:marRight w:val="0"/>
          <w:marTop w:val="0"/>
          <w:marBottom w:val="0"/>
          <w:divBdr>
            <w:top w:val="none" w:sz="0" w:space="0" w:color="auto"/>
            <w:left w:val="none" w:sz="0" w:space="0" w:color="auto"/>
            <w:bottom w:val="none" w:sz="0" w:space="0" w:color="auto"/>
            <w:right w:val="none" w:sz="0" w:space="0" w:color="auto"/>
          </w:divBdr>
        </w:div>
        <w:div w:id="1330906504">
          <w:marLeft w:val="0"/>
          <w:marRight w:val="0"/>
          <w:marTop w:val="0"/>
          <w:marBottom w:val="0"/>
          <w:divBdr>
            <w:top w:val="none" w:sz="0" w:space="0" w:color="auto"/>
            <w:left w:val="none" w:sz="0" w:space="0" w:color="auto"/>
            <w:bottom w:val="none" w:sz="0" w:space="0" w:color="auto"/>
            <w:right w:val="none" w:sz="0" w:space="0" w:color="auto"/>
          </w:divBdr>
        </w:div>
        <w:div w:id="1083644247">
          <w:marLeft w:val="0"/>
          <w:marRight w:val="0"/>
          <w:marTop w:val="0"/>
          <w:marBottom w:val="0"/>
          <w:divBdr>
            <w:top w:val="none" w:sz="0" w:space="0" w:color="auto"/>
            <w:left w:val="none" w:sz="0" w:space="0" w:color="auto"/>
            <w:bottom w:val="none" w:sz="0" w:space="0" w:color="auto"/>
            <w:right w:val="none" w:sz="0" w:space="0" w:color="auto"/>
          </w:divBdr>
        </w:div>
        <w:div w:id="704869446">
          <w:marLeft w:val="0"/>
          <w:marRight w:val="0"/>
          <w:marTop w:val="0"/>
          <w:marBottom w:val="0"/>
          <w:divBdr>
            <w:top w:val="none" w:sz="0" w:space="0" w:color="auto"/>
            <w:left w:val="none" w:sz="0" w:space="0" w:color="auto"/>
            <w:bottom w:val="none" w:sz="0" w:space="0" w:color="auto"/>
            <w:right w:val="none" w:sz="0" w:space="0" w:color="auto"/>
          </w:divBdr>
        </w:div>
        <w:div w:id="1158427326">
          <w:marLeft w:val="0"/>
          <w:marRight w:val="0"/>
          <w:marTop w:val="0"/>
          <w:marBottom w:val="0"/>
          <w:divBdr>
            <w:top w:val="none" w:sz="0" w:space="0" w:color="auto"/>
            <w:left w:val="none" w:sz="0" w:space="0" w:color="auto"/>
            <w:bottom w:val="none" w:sz="0" w:space="0" w:color="auto"/>
            <w:right w:val="none" w:sz="0" w:space="0" w:color="auto"/>
          </w:divBdr>
        </w:div>
        <w:div w:id="1205949149">
          <w:marLeft w:val="0"/>
          <w:marRight w:val="0"/>
          <w:marTop w:val="0"/>
          <w:marBottom w:val="0"/>
          <w:divBdr>
            <w:top w:val="none" w:sz="0" w:space="0" w:color="auto"/>
            <w:left w:val="none" w:sz="0" w:space="0" w:color="auto"/>
            <w:bottom w:val="none" w:sz="0" w:space="0" w:color="auto"/>
            <w:right w:val="none" w:sz="0" w:space="0" w:color="auto"/>
          </w:divBdr>
        </w:div>
        <w:div w:id="121462989">
          <w:marLeft w:val="0"/>
          <w:marRight w:val="0"/>
          <w:marTop w:val="0"/>
          <w:marBottom w:val="0"/>
          <w:divBdr>
            <w:top w:val="none" w:sz="0" w:space="0" w:color="auto"/>
            <w:left w:val="none" w:sz="0" w:space="0" w:color="auto"/>
            <w:bottom w:val="none" w:sz="0" w:space="0" w:color="auto"/>
            <w:right w:val="none" w:sz="0" w:space="0" w:color="auto"/>
          </w:divBdr>
        </w:div>
        <w:div w:id="994528717">
          <w:marLeft w:val="0"/>
          <w:marRight w:val="0"/>
          <w:marTop w:val="0"/>
          <w:marBottom w:val="0"/>
          <w:divBdr>
            <w:top w:val="none" w:sz="0" w:space="0" w:color="auto"/>
            <w:left w:val="none" w:sz="0" w:space="0" w:color="auto"/>
            <w:bottom w:val="none" w:sz="0" w:space="0" w:color="auto"/>
            <w:right w:val="none" w:sz="0" w:space="0" w:color="auto"/>
          </w:divBdr>
        </w:div>
        <w:div w:id="1090420490">
          <w:marLeft w:val="0"/>
          <w:marRight w:val="0"/>
          <w:marTop w:val="0"/>
          <w:marBottom w:val="0"/>
          <w:divBdr>
            <w:top w:val="none" w:sz="0" w:space="0" w:color="auto"/>
            <w:left w:val="none" w:sz="0" w:space="0" w:color="auto"/>
            <w:bottom w:val="none" w:sz="0" w:space="0" w:color="auto"/>
            <w:right w:val="none" w:sz="0" w:space="0" w:color="auto"/>
          </w:divBdr>
        </w:div>
        <w:div w:id="1188711255">
          <w:marLeft w:val="0"/>
          <w:marRight w:val="0"/>
          <w:marTop w:val="0"/>
          <w:marBottom w:val="0"/>
          <w:divBdr>
            <w:top w:val="none" w:sz="0" w:space="0" w:color="auto"/>
            <w:left w:val="none" w:sz="0" w:space="0" w:color="auto"/>
            <w:bottom w:val="none" w:sz="0" w:space="0" w:color="auto"/>
            <w:right w:val="none" w:sz="0" w:space="0" w:color="auto"/>
          </w:divBdr>
        </w:div>
        <w:div w:id="1535801975">
          <w:marLeft w:val="0"/>
          <w:marRight w:val="0"/>
          <w:marTop w:val="0"/>
          <w:marBottom w:val="0"/>
          <w:divBdr>
            <w:top w:val="none" w:sz="0" w:space="0" w:color="auto"/>
            <w:left w:val="none" w:sz="0" w:space="0" w:color="auto"/>
            <w:bottom w:val="none" w:sz="0" w:space="0" w:color="auto"/>
            <w:right w:val="none" w:sz="0" w:space="0" w:color="auto"/>
          </w:divBdr>
        </w:div>
        <w:div w:id="1313875748">
          <w:marLeft w:val="0"/>
          <w:marRight w:val="0"/>
          <w:marTop w:val="0"/>
          <w:marBottom w:val="0"/>
          <w:divBdr>
            <w:top w:val="none" w:sz="0" w:space="0" w:color="auto"/>
            <w:left w:val="none" w:sz="0" w:space="0" w:color="auto"/>
            <w:bottom w:val="none" w:sz="0" w:space="0" w:color="auto"/>
            <w:right w:val="none" w:sz="0" w:space="0" w:color="auto"/>
          </w:divBdr>
        </w:div>
        <w:div w:id="309555416">
          <w:marLeft w:val="0"/>
          <w:marRight w:val="0"/>
          <w:marTop w:val="0"/>
          <w:marBottom w:val="0"/>
          <w:divBdr>
            <w:top w:val="none" w:sz="0" w:space="0" w:color="auto"/>
            <w:left w:val="none" w:sz="0" w:space="0" w:color="auto"/>
            <w:bottom w:val="none" w:sz="0" w:space="0" w:color="auto"/>
            <w:right w:val="none" w:sz="0" w:space="0" w:color="auto"/>
          </w:divBdr>
        </w:div>
        <w:div w:id="1247225229">
          <w:marLeft w:val="0"/>
          <w:marRight w:val="0"/>
          <w:marTop w:val="0"/>
          <w:marBottom w:val="0"/>
          <w:divBdr>
            <w:top w:val="none" w:sz="0" w:space="0" w:color="auto"/>
            <w:left w:val="none" w:sz="0" w:space="0" w:color="auto"/>
            <w:bottom w:val="none" w:sz="0" w:space="0" w:color="auto"/>
            <w:right w:val="none" w:sz="0" w:space="0" w:color="auto"/>
          </w:divBdr>
        </w:div>
        <w:div w:id="943077788">
          <w:marLeft w:val="0"/>
          <w:marRight w:val="0"/>
          <w:marTop w:val="0"/>
          <w:marBottom w:val="0"/>
          <w:divBdr>
            <w:top w:val="none" w:sz="0" w:space="0" w:color="auto"/>
            <w:left w:val="none" w:sz="0" w:space="0" w:color="auto"/>
            <w:bottom w:val="none" w:sz="0" w:space="0" w:color="auto"/>
            <w:right w:val="none" w:sz="0" w:space="0" w:color="auto"/>
          </w:divBdr>
        </w:div>
        <w:div w:id="1035613823">
          <w:marLeft w:val="0"/>
          <w:marRight w:val="0"/>
          <w:marTop w:val="0"/>
          <w:marBottom w:val="0"/>
          <w:divBdr>
            <w:top w:val="none" w:sz="0" w:space="0" w:color="auto"/>
            <w:left w:val="none" w:sz="0" w:space="0" w:color="auto"/>
            <w:bottom w:val="none" w:sz="0" w:space="0" w:color="auto"/>
            <w:right w:val="none" w:sz="0" w:space="0" w:color="auto"/>
          </w:divBdr>
        </w:div>
        <w:div w:id="1286817509">
          <w:marLeft w:val="0"/>
          <w:marRight w:val="0"/>
          <w:marTop w:val="0"/>
          <w:marBottom w:val="0"/>
          <w:divBdr>
            <w:top w:val="none" w:sz="0" w:space="0" w:color="auto"/>
            <w:left w:val="none" w:sz="0" w:space="0" w:color="auto"/>
            <w:bottom w:val="none" w:sz="0" w:space="0" w:color="auto"/>
            <w:right w:val="none" w:sz="0" w:space="0" w:color="auto"/>
          </w:divBdr>
        </w:div>
        <w:div w:id="1831553960">
          <w:marLeft w:val="0"/>
          <w:marRight w:val="0"/>
          <w:marTop w:val="0"/>
          <w:marBottom w:val="0"/>
          <w:divBdr>
            <w:top w:val="none" w:sz="0" w:space="0" w:color="auto"/>
            <w:left w:val="none" w:sz="0" w:space="0" w:color="auto"/>
            <w:bottom w:val="none" w:sz="0" w:space="0" w:color="auto"/>
            <w:right w:val="none" w:sz="0" w:space="0" w:color="auto"/>
          </w:divBdr>
        </w:div>
        <w:div w:id="332221507">
          <w:marLeft w:val="0"/>
          <w:marRight w:val="0"/>
          <w:marTop w:val="0"/>
          <w:marBottom w:val="0"/>
          <w:divBdr>
            <w:top w:val="none" w:sz="0" w:space="0" w:color="auto"/>
            <w:left w:val="none" w:sz="0" w:space="0" w:color="auto"/>
            <w:bottom w:val="none" w:sz="0" w:space="0" w:color="auto"/>
            <w:right w:val="none" w:sz="0" w:space="0" w:color="auto"/>
          </w:divBdr>
        </w:div>
        <w:div w:id="1402097707">
          <w:marLeft w:val="0"/>
          <w:marRight w:val="0"/>
          <w:marTop w:val="0"/>
          <w:marBottom w:val="0"/>
          <w:divBdr>
            <w:top w:val="none" w:sz="0" w:space="0" w:color="auto"/>
            <w:left w:val="none" w:sz="0" w:space="0" w:color="auto"/>
            <w:bottom w:val="none" w:sz="0" w:space="0" w:color="auto"/>
            <w:right w:val="none" w:sz="0" w:space="0" w:color="auto"/>
          </w:divBdr>
        </w:div>
      </w:divsChild>
    </w:div>
    <w:div w:id="1461413493">
      <w:bodyDiv w:val="1"/>
      <w:marLeft w:val="0"/>
      <w:marRight w:val="0"/>
      <w:marTop w:val="0"/>
      <w:marBottom w:val="0"/>
      <w:divBdr>
        <w:top w:val="none" w:sz="0" w:space="0" w:color="auto"/>
        <w:left w:val="none" w:sz="0" w:space="0" w:color="auto"/>
        <w:bottom w:val="none" w:sz="0" w:space="0" w:color="auto"/>
        <w:right w:val="none" w:sz="0" w:space="0" w:color="auto"/>
      </w:divBdr>
      <w:divsChild>
        <w:div w:id="1795950525">
          <w:marLeft w:val="0"/>
          <w:marRight w:val="0"/>
          <w:marTop w:val="0"/>
          <w:marBottom w:val="0"/>
          <w:divBdr>
            <w:top w:val="none" w:sz="0" w:space="0" w:color="auto"/>
            <w:left w:val="none" w:sz="0" w:space="0" w:color="auto"/>
            <w:bottom w:val="none" w:sz="0" w:space="0" w:color="auto"/>
            <w:right w:val="none" w:sz="0" w:space="0" w:color="auto"/>
          </w:divBdr>
          <w:divsChild>
            <w:div w:id="531385616">
              <w:marLeft w:val="0"/>
              <w:marRight w:val="0"/>
              <w:marTop w:val="0"/>
              <w:marBottom w:val="0"/>
              <w:divBdr>
                <w:top w:val="none" w:sz="0" w:space="0" w:color="auto"/>
                <w:left w:val="none" w:sz="0" w:space="0" w:color="auto"/>
                <w:bottom w:val="none" w:sz="0" w:space="0" w:color="auto"/>
                <w:right w:val="none" w:sz="0" w:space="0" w:color="auto"/>
              </w:divBdr>
              <w:divsChild>
                <w:div w:id="1922131522">
                  <w:marLeft w:val="0"/>
                  <w:marRight w:val="0"/>
                  <w:marTop w:val="0"/>
                  <w:marBottom w:val="0"/>
                  <w:divBdr>
                    <w:top w:val="none" w:sz="0" w:space="0" w:color="auto"/>
                    <w:left w:val="none" w:sz="0" w:space="0" w:color="auto"/>
                    <w:bottom w:val="none" w:sz="0" w:space="0" w:color="auto"/>
                    <w:right w:val="none" w:sz="0" w:space="0" w:color="auto"/>
                  </w:divBdr>
                  <w:divsChild>
                    <w:div w:id="680820501">
                      <w:marLeft w:val="0"/>
                      <w:marRight w:val="0"/>
                      <w:marTop w:val="0"/>
                      <w:marBottom w:val="0"/>
                      <w:divBdr>
                        <w:top w:val="none" w:sz="0" w:space="0" w:color="auto"/>
                        <w:left w:val="none" w:sz="0" w:space="0" w:color="auto"/>
                        <w:bottom w:val="none" w:sz="0" w:space="0" w:color="auto"/>
                        <w:right w:val="none" w:sz="0" w:space="0" w:color="auto"/>
                      </w:divBdr>
                      <w:divsChild>
                        <w:div w:id="8325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1295">
      <w:bodyDiv w:val="1"/>
      <w:marLeft w:val="0"/>
      <w:marRight w:val="0"/>
      <w:marTop w:val="0"/>
      <w:marBottom w:val="0"/>
      <w:divBdr>
        <w:top w:val="none" w:sz="0" w:space="0" w:color="auto"/>
        <w:left w:val="none" w:sz="0" w:space="0" w:color="auto"/>
        <w:bottom w:val="none" w:sz="0" w:space="0" w:color="auto"/>
        <w:right w:val="none" w:sz="0" w:space="0" w:color="auto"/>
      </w:divBdr>
      <w:divsChild>
        <w:div w:id="1230926064">
          <w:marLeft w:val="0"/>
          <w:marRight w:val="0"/>
          <w:marTop w:val="0"/>
          <w:marBottom w:val="0"/>
          <w:divBdr>
            <w:top w:val="none" w:sz="0" w:space="0" w:color="auto"/>
            <w:left w:val="none" w:sz="0" w:space="0" w:color="auto"/>
            <w:bottom w:val="none" w:sz="0" w:space="0" w:color="auto"/>
            <w:right w:val="none" w:sz="0" w:space="0" w:color="auto"/>
          </w:divBdr>
        </w:div>
        <w:div w:id="1068117743">
          <w:marLeft w:val="0"/>
          <w:marRight w:val="0"/>
          <w:marTop w:val="0"/>
          <w:marBottom w:val="0"/>
          <w:divBdr>
            <w:top w:val="none" w:sz="0" w:space="0" w:color="auto"/>
            <w:left w:val="none" w:sz="0" w:space="0" w:color="auto"/>
            <w:bottom w:val="none" w:sz="0" w:space="0" w:color="auto"/>
            <w:right w:val="none" w:sz="0" w:space="0" w:color="auto"/>
          </w:divBdr>
        </w:div>
        <w:div w:id="368340823">
          <w:marLeft w:val="0"/>
          <w:marRight w:val="0"/>
          <w:marTop w:val="0"/>
          <w:marBottom w:val="0"/>
          <w:divBdr>
            <w:top w:val="none" w:sz="0" w:space="0" w:color="auto"/>
            <w:left w:val="none" w:sz="0" w:space="0" w:color="auto"/>
            <w:bottom w:val="none" w:sz="0" w:space="0" w:color="auto"/>
            <w:right w:val="none" w:sz="0" w:space="0" w:color="auto"/>
          </w:divBdr>
        </w:div>
        <w:div w:id="128203810">
          <w:marLeft w:val="0"/>
          <w:marRight w:val="0"/>
          <w:marTop w:val="0"/>
          <w:marBottom w:val="0"/>
          <w:divBdr>
            <w:top w:val="none" w:sz="0" w:space="0" w:color="auto"/>
            <w:left w:val="none" w:sz="0" w:space="0" w:color="auto"/>
            <w:bottom w:val="none" w:sz="0" w:space="0" w:color="auto"/>
            <w:right w:val="none" w:sz="0" w:space="0" w:color="auto"/>
          </w:divBdr>
        </w:div>
        <w:div w:id="55860878">
          <w:marLeft w:val="0"/>
          <w:marRight w:val="0"/>
          <w:marTop w:val="0"/>
          <w:marBottom w:val="0"/>
          <w:divBdr>
            <w:top w:val="none" w:sz="0" w:space="0" w:color="auto"/>
            <w:left w:val="none" w:sz="0" w:space="0" w:color="auto"/>
            <w:bottom w:val="none" w:sz="0" w:space="0" w:color="auto"/>
            <w:right w:val="none" w:sz="0" w:space="0" w:color="auto"/>
          </w:divBdr>
        </w:div>
        <w:div w:id="224226063">
          <w:marLeft w:val="0"/>
          <w:marRight w:val="0"/>
          <w:marTop w:val="0"/>
          <w:marBottom w:val="0"/>
          <w:divBdr>
            <w:top w:val="none" w:sz="0" w:space="0" w:color="auto"/>
            <w:left w:val="none" w:sz="0" w:space="0" w:color="auto"/>
            <w:bottom w:val="none" w:sz="0" w:space="0" w:color="auto"/>
            <w:right w:val="none" w:sz="0" w:space="0" w:color="auto"/>
          </w:divBdr>
        </w:div>
        <w:div w:id="1195535500">
          <w:marLeft w:val="0"/>
          <w:marRight w:val="0"/>
          <w:marTop w:val="0"/>
          <w:marBottom w:val="0"/>
          <w:divBdr>
            <w:top w:val="none" w:sz="0" w:space="0" w:color="auto"/>
            <w:left w:val="none" w:sz="0" w:space="0" w:color="auto"/>
            <w:bottom w:val="none" w:sz="0" w:space="0" w:color="auto"/>
            <w:right w:val="none" w:sz="0" w:space="0" w:color="auto"/>
          </w:divBdr>
        </w:div>
        <w:div w:id="1280575194">
          <w:marLeft w:val="0"/>
          <w:marRight w:val="0"/>
          <w:marTop w:val="0"/>
          <w:marBottom w:val="0"/>
          <w:divBdr>
            <w:top w:val="none" w:sz="0" w:space="0" w:color="auto"/>
            <w:left w:val="none" w:sz="0" w:space="0" w:color="auto"/>
            <w:bottom w:val="none" w:sz="0" w:space="0" w:color="auto"/>
            <w:right w:val="none" w:sz="0" w:space="0" w:color="auto"/>
          </w:divBdr>
        </w:div>
        <w:div w:id="1537038191">
          <w:marLeft w:val="0"/>
          <w:marRight w:val="0"/>
          <w:marTop w:val="0"/>
          <w:marBottom w:val="0"/>
          <w:divBdr>
            <w:top w:val="none" w:sz="0" w:space="0" w:color="auto"/>
            <w:left w:val="none" w:sz="0" w:space="0" w:color="auto"/>
            <w:bottom w:val="none" w:sz="0" w:space="0" w:color="auto"/>
            <w:right w:val="none" w:sz="0" w:space="0" w:color="auto"/>
          </w:divBdr>
        </w:div>
      </w:divsChild>
    </w:div>
    <w:div w:id="214107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azIg994g0c" TargetMode="External"/><Relationship Id="rId3" Type="http://schemas.openxmlformats.org/officeDocument/2006/relationships/settings" Target="settings.xml"/><Relationship Id="rId7" Type="http://schemas.openxmlformats.org/officeDocument/2006/relationships/hyperlink" Target="https://www.youtube.com/watch?v=XSbB2RHqKc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17E113-BB8E-439F-98E6-54E165E9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14</Pages>
  <Words>5507</Words>
  <Characters>27538</Characters>
  <Application>Microsoft Office Word</Application>
  <DocSecurity>0</DocSecurity>
  <Lines>229</Lines>
  <Paragraphs>65</Paragraphs>
  <ScaleCrop>false</ScaleCrop>
  <HeadingPairs>
    <vt:vector size="2" baseType="variant">
      <vt:variant>
        <vt:lpstr>שם</vt:lpstr>
      </vt:variant>
      <vt:variant>
        <vt:i4>1</vt:i4>
      </vt:variant>
    </vt:vector>
  </HeadingPairs>
  <TitlesOfParts>
    <vt:vector size="1" baseType="lpstr">
      <vt:lpstr/>
    </vt:vector>
  </TitlesOfParts>
  <Company>Grizli777</Company>
  <LinksUpToDate>false</LinksUpToDate>
  <CharactersWithSpaces>32980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62</cp:revision>
  <dcterms:created xsi:type="dcterms:W3CDTF">2013-07-22T21:09:00Z</dcterms:created>
  <dcterms:modified xsi:type="dcterms:W3CDTF">2014-05-16T09:11:00Z</dcterms:modified>
</cp:coreProperties>
</file>